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D4A" w:rsidRPr="007C331C" w:rsidRDefault="007C331C" w:rsidP="007C331C">
      <w:pPr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28"/>
          <w:szCs w:val="28"/>
        </w:rPr>
      </w:pPr>
      <w:proofErr w:type="spellStart"/>
      <w:r w:rsidRPr="007C331C">
        <w:rPr>
          <w:rFonts w:ascii="Times New Roman" w:hAnsi="Times New Roman" w:cs="Times New Roman"/>
          <w:b/>
          <w:color w:val="0070C0"/>
          <w:sz w:val="28"/>
          <w:szCs w:val="28"/>
        </w:rPr>
        <w:t>Гидрогимнастика</w:t>
      </w:r>
      <w:proofErr w:type="spellEnd"/>
    </w:p>
    <w:p w:rsidR="007C331C" w:rsidRPr="007C331C" w:rsidRDefault="007C331C" w:rsidP="007C331C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A5D4A" w:rsidRPr="007C331C" w:rsidRDefault="008A5D4A" w:rsidP="007C3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31C">
        <w:rPr>
          <w:rFonts w:ascii="Times New Roman" w:hAnsi="Times New Roman" w:cs="Times New Roman"/>
          <w:sz w:val="28"/>
          <w:szCs w:val="28"/>
        </w:rPr>
        <w:t>Гидрогимнастика является нетрадиционной инновационной технологией развития мелкой моторики.</w:t>
      </w:r>
    </w:p>
    <w:p w:rsidR="008A5D4A" w:rsidRPr="007C331C" w:rsidRDefault="008A5D4A" w:rsidP="007C3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31C">
        <w:rPr>
          <w:rFonts w:ascii="Times New Roman" w:hAnsi="Times New Roman" w:cs="Times New Roman"/>
          <w:sz w:val="28"/>
          <w:szCs w:val="28"/>
        </w:rPr>
        <w:t>Цель проведения гидрогимнастики: развитие мелкой моторики рук.</w:t>
      </w:r>
    </w:p>
    <w:p w:rsidR="008A5D4A" w:rsidRPr="007C331C" w:rsidRDefault="008A5D4A" w:rsidP="007C3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31C">
        <w:rPr>
          <w:rFonts w:ascii="Times New Roman" w:hAnsi="Times New Roman" w:cs="Times New Roman"/>
          <w:sz w:val="28"/>
          <w:szCs w:val="28"/>
        </w:rPr>
        <w:t>Задачи:</w:t>
      </w:r>
    </w:p>
    <w:p w:rsidR="008039E8" w:rsidRPr="007C331C" w:rsidRDefault="008A5D4A" w:rsidP="007C33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31C">
        <w:rPr>
          <w:rFonts w:ascii="Times New Roman" w:hAnsi="Times New Roman" w:cs="Times New Roman"/>
          <w:sz w:val="28"/>
          <w:szCs w:val="28"/>
        </w:rPr>
        <w:t>Расслабление мышц, снятие патологического напряжения;</w:t>
      </w:r>
    </w:p>
    <w:p w:rsidR="008039E8" w:rsidRPr="007C331C" w:rsidRDefault="008A5D4A" w:rsidP="007C33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31C">
        <w:rPr>
          <w:rFonts w:ascii="Times New Roman" w:hAnsi="Times New Roman" w:cs="Times New Roman"/>
          <w:sz w:val="28"/>
          <w:szCs w:val="28"/>
        </w:rPr>
        <w:t>Гармонизация психологического состояния, повышение уровня эмоционального восприятия;</w:t>
      </w:r>
    </w:p>
    <w:p w:rsidR="008039E8" w:rsidRPr="007C331C" w:rsidRDefault="008A5D4A" w:rsidP="007C33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31C">
        <w:rPr>
          <w:rFonts w:ascii="Times New Roman" w:hAnsi="Times New Roman" w:cs="Times New Roman"/>
          <w:sz w:val="28"/>
          <w:szCs w:val="28"/>
        </w:rPr>
        <w:t>Развитие зрительно - моторной координации;</w:t>
      </w:r>
    </w:p>
    <w:p w:rsidR="008A5D4A" w:rsidRDefault="008A5D4A" w:rsidP="007C331C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31C">
        <w:rPr>
          <w:rFonts w:ascii="Times New Roman" w:hAnsi="Times New Roman" w:cs="Times New Roman"/>
          <w:sz w:val="28"/>
          <w:szCs w:val="28"/>
        </w:rPr>
        <w:t>Формировани</w:t>
      </w:r>
      <w:r w:rsidR="00951FA6">
        <w:rPr>
          <w:rFonts w:ascii="Times New Roman" w:hAnsi="Times New Roman" w:cs="Times New Roman"/>
          <w:sz w:val="28"/>
          <w:szCs w:val="28"/>
        </w:rPr>
        <w:t>е плавности и точности движений.</w:t>
      </w:r>
    </w:p>
    <w:p w:rsidR="00951FA6" w:rsidRPr="007C331C" w:rsidRDefault="00951FA6" w:rsidP="00951FA6">
      <w:pPr>
        <w:spacing w:after="0" w:line="240" w:lineRule="auto"/>
        <w:ind w:left="1429"/>
        <w:rPr>
          <w:rFonts w:ascii="Times New Roman" w:hAnsi="Times New Roman" w:cs="Times New Roman"/>
          <w:sz w:val="28"/>
          <w:szCs w:val="28"/>
        </w:rPr>
      </w:pPr>
    </w:p>
    <w:p w:rsidR="008A5D4A" w:rsidRPr="00951FA6" w:rsidRDefault="008A5D4A" w:rsidP="00951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FA6">
        <w:rPr>
          <w:rFonts w:ascii="Times New Roman" w:hAnsi="Times New Roman" w:cs="Times New Roman"/>
          <w:b/>
          <w:color w:val="00B0F0"/>
          <w:sz w:val="28"/>
          <w:szCs w:val="28"/>
        </w:rPr>
        <w:t>Что происходит, когда малыш действует пальчиками в воде?</w:t>
      </w:r>
    </w:p>
    <w:p w:rsidR="008A5D4A" w:rsidRPr="007C331C" w:rsidRDefault="008A5D4A" w:rsidP="007C3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31C">
        <w:rPr>
          <w:rFonts w:ascii="Times New Roman" w:hAnsi="Times New Roman" w:cs="Times New Roman"/>
          <w:sz w:val="28"/>
          <w:szCs w:val="28"/>
        </w:rPr>
        <w:t>1. Выполнение упражнений индуктивно приводит к возбуждению в речевых центрах головного мозга и стимулирует развитие речи.</w:t>
      </w:r>
    </w:p>
    <w:p w:rsidR="008A5D4A" w:rsidRPr="007C331C" w:rsidRDefault="008A5D4A" w:rsidP="007C3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31C">
        <w:rPr>
          <w:rFonts w:ascii="Times New Roman" w:hAnsi="Times New Roman" w:cs="Times New Roman"/>
          <w:sz w:val="28"/>
          <w:szCs w:val="28"/>
        </w:rPr>
        <w:t>2. Игры с пальчиками в воде создают благоприятный эмоциональный фон, развивают умение подражать взрослому, учат понимать смысл речи. Повышают речевую активность ребёнка.</w:t>
      </w:r>
    </w:p>
    <w:p w:rsidR="008A5D4A" w:rsidRPr="007C331C" w:rsidRDefault="008A5D4A" w:rsidP="007C3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31C">
        <w:rPr>
          <w:rFonts w:ascii="Times New Roman" w:hAnsi="Times New Roman" w:cs="Times New Roman"/>
          <w:sz w:val="28"/>
          <w:szCs w:val="28"/>
        </w:rPr>
        <w:t>3. Если ребёнок будет выполнять упражнения, сопровождая их стихотворными строчками, то его речь станет более чёткой. Ритмичной, яркой.</w:t>
      </w:r>
    </w:p>
    <w:p w:rsidR="008A5D4A" w:rsidRPr="007C331C" w:rsidRDefault="008A5D4A" w:rsidP="007C3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31C">
        <w:rPr>
          <w:rFonts w:ascii="Times New Roman" w:hAnsi="Times New Roman" w:cs="Times New Roman"/>
          <w:sz w:val="28"/>
          <w:szCs w:val="28"/>
        </w:rPr>
        <w:t>4. Ребёнок учится запоминать определённые положения рук и последовательность движений.</w:t>
      </w:r>
    </w:p>
    <w:p w:rsidR="008A5D4A" w:rsidRPr="007C331C" w:rsidRDefault="008A5D4A" w:rsidP="007C3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31C">
        <w:rPr>
          <w:rFonts w:ascii="Times New Roman" w:hAnsi="Times New Roman" w:cs="Times New Roman"/>
          <w:sz w:val="28"/>
          <w:szCs w:val="28"/>
        </w:rPr>
        <w:t>5. Овладев многими упражнениями, он сможет «рассказывать руками» целые истории.</w:t>
      </w:r>
    </w:p>
    <w:p w:rsidR="008A5D4A" w:rsidRDefault="008A5D4A" w:rsidP="007C3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31C">
        <w:rPr>
          <w:rFonts w:ascii="Times New Roman" w:hAnsi="Times New Roman" w:cs="Times New Roman"/>
          <w:sz w:val="28"/>
          <w:szCs w:val="28"/>
        </w:rPr>
        <w:t>6. В результате пальчиковых упражнений кисти рук и пальцы приобретут силу, хорошую подвижность, а это в дальнейшем облегчит овладение навыком письма.</w:t>
      </w:r>
    </w:p>
    <w:p w:rsidR="00951FA6" w:rsidRPr="007C331C" w:rsidRDefault="00951FA6" w:rsidP="007C3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D4A" w:rsidRPr="00951FA6" w:rsidRDefault="008A5D4A" w:rsidP="00951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FA6">
        <w:rPr>
          <w:rFonts w:ascii="Times New Roman" w:hAnsi="Times New Roman" w:cs="Times New Roman"/>
          <w:b/>
          <w:color w:val="00B0F0"/>
          <w:sz w:val="28"/>
          <w:szCs w:val="28"/>
        </w:rPr>
        <w:t>Рекомендации по пр</w:t>
      </w:r>
      <w:r w:rsidR="00951FA6" w:rsidRPr="00951FA6">
        <w:rPr>
          <w:rFonts w:ascii="Times New Roman" w:hAnsi="Times New Roman" w:cs="Times New Roman"/>
          <w:b/>
          <w:color w:val="00B0F0"/>
          <w:sz w:val="28"/>
          <w:szCs w:val="28"/>
        </w:rPr>
        <w:t>оведению пальчиковых игр в воде</w:t>
      </w:r>
    </w:p>
    <w:p w:rsidR="008A5D4A" w:rsidRPr="007C331C" w:rsidRDefault="008A5D4A" w:rsidP="007C3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31C">
        <w:rPr>
          <w:rFonts w:ascii="Times New Roman" w:hAnsi="Times New Roman" w:cs="Times New Roman"/>
          <w:sz w:val="28"/>
          <w:szCs w:val="28"/>
        </w:rPr>
        <w:t>1. Тексты пальчиковых упражнений следует произносить максимально выразительно, то повышая, то понижая голос, делая паузы, подчеркивая отдельные слова;</w:t>
      </w:r>
    </w:p>
    <w:p w:rsidR="008A5D4A" w:rsidRPr="007C331C" w:rsidRDefault="008A5D4A" w:rsidP="007C3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31C">
        <w:rPr>
          <w:rFonts w:ascii="Times New Roman" w:hAnsi="Times New Roman" w:cs="Times New Roman"/>
          <w:sz w:val="28"/>
          <w:szCs w:val="28"/>
        </w:rPr>
        <w:t>2. Движения выполнять синхронно с текстом или в паузах;</w:t>
      </w:r>
    </w:p>
    <w:p w:rsidR="008A5D4A" w:rsidRPr="007C331C" w:rsidRDefault="008A5D4A" w:rsidP="007C3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31C">
        <w:rPr>
          <w:rFonts w:ascii="Times New Roman" w:hAnsi="Times New Roman" w:cs="Times New Roman"/>
          <w:sz w:val="28"/>
          <w:szCs w:val="28"/>
        </w:rPr>
        <w:t xml:space="preserve">3. Побуждать проговаривать текст вместе </w:t>
      </w:r>
      <w:proofErr w:type="gramStart"/>
      <w:r w:rsidRPr="007C331C">
        <w:rPr>
          <w:rFonts w:ascii="Times New Roman" w:hAnsi="Times New Roman" w:cs="Times New Roman"/>
          <w:sz w:val="28"/>
          <w:szCs w:val="28"/>
        </w:rPr>
        <w:t>со</w:t>
      </w:r>
      <w:proofErr w:type="gramEnd"/>
      <w:r w:rsidRPr="007C331C">
        <w:rPr>
          <w:rFonts w:ascii="Times New Roman" w:hAnsi="Times New Roman" w:cs="Times New Roman"/>
          <w:sz w:val="28"/>
          <w:szCs w:val="28"/>
        </w:rPr>
        <w:t xml:space="preserve"> взрослым или </w:t>
      </w:r>
      <w:r w:rsidR="00951FA6">
        <w:rPr>
          <w:rFonts w:ascii="Times New Roman" w:hAnsi="Times New Roman" w:cs="Times New Roman"/>
          <w:sz w:val="28"/>
          <w:szCs w:val="28"/>
        </w:rPr>
        <w:t xml:space="preserve">с </w:t>
      </w:r>
      <w:r w:rsidRPr="007C331C">
        <w:rPr>
          <w:rFonts w:ascii="Times New Roman" w:hAnsi="Times New Roman" w:cs="Times New Roman"/>
          <w:sz w:val="28"/>
          <w:szCs w:val="28"/>
        </w:rPr>
        <w:t>его п</w:t>
      </w:r>
      <w:r w:rsidR="00951FA6">
        <w:rPr>
          <w:rFonts w:ascii="Times New Roman" w:hAnsi="Times New Roman" w:cs="Times New Roman"/>
          <w:sz w:val="28"/>
          <w:szCs w:val="28"/>
        </w:rPr>
        <w:t>омощью (по</w:t>
      </w:r>
      <w:r w:rsidRPr="007C331C">
        <w:rPr>
          <w:rFonts w:ascii="Times New Roman" w:hAnsi="Times New Roman" w:cs="Times New Roman"/>
          <w:sz w:val="28"/>
          <w:szCs w:val="28"/>
        </w:rPr>
        <w:t>началу малышам это трудно);</w:t>
      </w:r>
    </w:p>
    <w:p w:rsidR="008A5D4A" w:rsidRPr="007C331C" w:rsidRDefault="008A5D4A" w:rsidP="007C3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31C">
        <w:rPr>
          <w:rFonts w:ascii="Times New Roman" w:hAnsi="Times New Roman" w:cs="Times New Roman"/>
          <w:sz w:val="28"/>
          <w:szCs w:val="28"/>
        </w:rPr>
        <w:t>4. Вводить новые упражнения только после того, как малыши освоили 3-4 упражнения, таким образом</w:t>
      </w:r>
      <w:r w:rsidR="00951FA6">
        <w:rPr>
          <w:rFonts w:ascii="Times New Roman" w:hAnsi="Times New Roman" w:cs="Times New Roman"/>
          <w:sz w:val="28"/>
          <w:szCs w:val="28"/>
        </w:rPr>
        <w:t>,</w:t>
      </w:r>
      <w:r w:rsidRPr="007C331C">
        <w:rPr>
          <w:rFonts w:ascii="Times New Roman" w:hAnsi="Times New Roman" w:cs="Times New Roman"/>
          <w:sz w:val="28"/>
          <w:szCs w:val="28"/>
        </w:rPr>
        <w:t xml:space="preserve"> может получиться интересный сюжет;</w:t>
      </w:r>
    </w:p>
    <w:p w:rsidR="008A5D4A" w:rsidRPr="007C331C" w:rsidRDefault="008A5D4A" w:rsidP="007C3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31C">
        <w:rPr>
          <w:rFonts w:ascii="Times New Roman" w:hAnsi="Times New Roman" w:cs="Times New Roman"/>
          <w:sz w:val="28"/>
          <w:szCs w:val="28"/>
        </w:rPr>
        <w:t>5. Чаще хвалить детей, даже если на первых порах они что-то делают не совсем так;</w:t>
      </w:r>
    </w:p>
    <w:p w:rsidR="008A5D4A" w:rsidRPr="007C331C" w:rsidRDefault="008A5D4A" w:rsidP="007C3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31C">
        <w:rPr>
          <w:rFonts w:ascii="Times New Roman" w:hAnsi="Times New Roman" w:cs="Times New Roman"/>
          <w:sz w:val="28"/>
          <w:szCs w:val="28"/>
        </w:rPr>
        <w:t xml:space="preserve">6. Самое главное: надо быть искренним в своем желании играть с малышом, не начинать игру, если ребенок раздражен или не хочет играть, а </w:t>
      </w:r>
      <w:proofErr w:type="gramStart"/>
      <w:r w:rsidRPr="007C331C">
        <w:rPr>
          <w:rFonts w:ascii="Times New Roman" w:hAnsi="Times New Roman" w:cs="Times New Roman"/>
          <w:sz w:val="28"/>
          <w:szCs w:val="28"/>
        </w:rPr>
        <w:t>также</w:t>
      </w:r>
      <w:proofErr w:type="gramEnd"/>
      <w:r w:rsidRPr="007C331C">
        <w:rPr>
          <w:rFonts w:ascii="Times New Roman" w:hAnsi="Times New Roman" w:cs="Times New Roman"/>
          <w:sz w:val="28"/>
          <w:szCs w:val="28"/>
        </w:rPr>
        <w:t xml:space="preserve"> если вы сами находитесь в данный момент в раздраженном или подавленном состоянии.</w:t>
      </w:r>
    </w:p>
    <w:p w:rsidR="008A5D4A" w:rsidRPr="007C331C" w:rsidRDefault="008A5D4A" w:rsidP="00951F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31C">
        <w:rPr>
          <w:rFonts w:ascii="Times New Roman" w:hAnsi="Times New Roman" w:cs="Times New Roman"/>
          <w:sz w:val="28"/>
          <w:szCs w:val="28"/>
        </w:rPr>
        <w:lastRenderedPageBreak/>
        <w:t>Оборудование для проведения гидрогимнастики может включать в себя емкость с водой</w:t>
      </w:r>
      <w:r w:rsidR="00951FA6">
        <w:rPr>
          <w:rFonts w:ascii="Times New Roman" w:hAnsi="Times New Roman" w:cs="Times New Roman"/>
          <w:sz w:val="28"/>
          <w:szCs w:val="28"/>
        </w:rPr>
        <w:t xml:space="preserve"> комнатной температуры, салфетку</w:t>
      </w:r>
      <w:r w:rsidRPr="007C331C">
        <w:rPr>
          <w:rFonts w:ascii="Times New Roman" w:hAnsi="Times New Roman" w:cs="Times New Roman"/>
          <w:sz w:val="28"/>
          <w:szCs w:val="28"/>
        </w:rPr>
        <w:t>.</w:t>
      </w:r>
    </w:p>
    <w:p w:rsidR="008A5D4A" w:rsidRPr="007C331C" w:rsidRDefault="008A5D4A" w:rsidP="00951FA6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C331C">
        <w:rPr>
          <w:rFonts w:ascii="Times New Roman" w:hAnsi="Times New Roman" w:cs="Times New Roman"/>
          <w:sz w:val="28"/>
          <w:szCs w:val="28"/>
        </w:rPr>
        <w:t>Система выполнения упражнений в воде предполагает регулярное их выполнение в утренний отрезок времени в течение 10-15 минут.</w:t>
      </w:r>
    </w:p>
    <w:p w:rsidR="00951FA6" w:rsidRDefault="00951FA6" w:rsidP="007C3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D4A" w:rsidRPr="00951FA6" w:rsidRDefault="00951FA6" w:rsidP="00951FA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51FA6">
        <w:rPr>
          <w:rFonts w:ascii="Times New Roman" w:hAnsi="Times New Roman" w:cs="Times New Roman"/>
          <w:b/>
          <w:color w:val="00B0F0"/>
          <w:sz w:val="28"/>
          <w:szCs w:val="28"/>
        </w:rPr>
        <w:t>Массаж в воде с предметами</w:t>
      </w:r>
    </w:p>
    <w:p w:rsidR="008A5D4A" w:rsidRPr="007C331C" w:rsidRDefault="008A5D4A" w:rsidP="007C3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31C">
        <w:rPr>
          <w:rFonts w:ascii="Times New Roman" w:hAnsi="Times New Roman" w:cs="Times New Roman"/>
          <w:sz w:val="28"/>
          <w:szCs w:val="28"/>
        </w:rPr>
        <w:t>1. С каучуковым мячиком:</w:t>
      </w:r>
    </w:p>
    <w:p w:rsidR="008A5D4A" w:rsidRPr="007C331C" w:rsidRDefault="008A5D4A" w:rsidP="007C3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31C">
        <w:rPr>
          <w:rFonts w:ascii="Times New Roman" w:hAnsi="Times New Roman" w:cs="Times New Roman"/>
          <w:sz w:val="28"/>
          <w:szCs w:val="28"/>
        </w:rPr>
        <w:t>• прокатывание мячика между ладонями рук;</w:t>
      </w:r>
    </w:p>
    <w:p w:rsidR="008A5D4A" w:rsidRPr="007C331C" w:rsidRDefault="008A5D4A" w:rsidP="007C3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31C">
        <w:rPr>
          <w:rFonts w:ascii="Times New Roman" w:hAnsi="Times New Roman" w:cs="Times New Roman"/>
          <w:sz w:val="28"/>
          <w:szCs w:val="28"/>
        </w:rPr>
        <w:t>• прокатывание мячика между пальцами рук;</w:t>
      </w:r>
    </w:p>
    <w:p w:rsidR="008A5D4A" w:rsidRPr="007C331C" w:rsidRDefault="008A5D4A" w:rsidP="007C3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31C">
        <w:rPr>
          <w:rFonts w:ascii="Times New Roman" w:hAnsi="Times New Roman" w:cs="Times New Roman"/>
          <w:sz w:val="28"/>
          <w:szCs w:val="28"/>
        </w:rPr>
        <w:t>• прокатывание мячика по тыльной стороне правой руки левой ладонью и наоборот;</w:t>
      </w:r>
    </w:p>
    <w:p w:rsidR="008A5D4A" w:rsidRDefault="008A5D4A" w:rsidP="007C3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31C">
        <w:rPr>
          <w:rFonts w:ascii="Times New Roman" w:hAnsi="Times New Roman" w:cs="Times New Roman"/>
          <w:sz w:val="28"/>
          <w:szCs w:val="28"/>
        </w:rPr>
        <w:t>• прокатывание мячика между указательными пальцами левой и правой рук, средними, безымянными и мизинцами.</w:t>
      </w:r>
    </w:p>
    <w:p w:rsidR="00951FA6" w:rsidRPr="007C331C" w:rsidRDefault="00951FA6" w:rsidP="007C3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D4A" w:rsidRPr="007C331C" w:rsidRDefault="008A5D4A" w:rsidP="007C3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31C">
        <w:rPr>
          <w:rFonts w:ascii="Times New Roman" w:hAnsi="Times New Roman" w:cs="Times New Roman"/>
          <w:sz w:val="28"/>
          <w:szCs w:val="28"/>
        </w:rPr>
        <w:t>2. С четырехгранной палочкой, обмотанной проволокой:</w:t>
      </w:r>
    </w:p>
    <w:p w:rsidR="008A5D4A" w:rsidRPr="007C331C" w:rsidRDefault="008A5D4A" w:rsidP="007C3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31C">
        <w:rPr>
          <w:rFonts w:ascii="Times New Roman" w:hAnsi="Times New Roman" w:cs="Times New Roman"/>
          <w:sz w:val="28"/>
          <w:szCs w:val="28"/>
        </w:rPr>
        <w:t>• прокатывание палочки от основания ладони к подушечкам пальцев;</w:t>
      </w:r>
    </w:p>
    <w:p w:rsidR="008A5D4A" w:rsidRPr="007C331C" w:rsidRDefault="008A5D4A" w:rsidP="007C3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31C">
        <w:rPr>
          <w:rFonts w:ascii="Times New Roman" w:hAnsi="Times New Roman" w:cs="Times New Roman"/>
          <w:sz w:val="28"/>
          <w:szCs w:val="28"/>
        </w:rPr>
        <w:t>• прокатывание палочки по ладоням;</w:t>
      </w:r>
    </w:p>
    <w:p w:rsidR="008A5D4A" w:rsidRPr="007C331C" w:rsidRDefault="008A5D4A" w:rsidP="007C3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31C">
        <w:rPr>
          <w:rFonts w:ascii="Times New Roman" w:hAnsi="Times New Roman" w:cs="Times New Roman"/>
          <w:sz w:val="28"/>
          <w:szCs w:val="28"/>
        </w:rPr>
        <w:t>• прокатывание палочки по пальцам;</w:t>
      </w:r>
    </w:p>
    <w:p w:rsidR="008A5D4A" w:rsidRPr="007C331C" w:rsidRDefault="008A5D4A" w:rsidP="007C3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31C">
        <w:rPr>
          <w:rFonts w:ascii="Times New Roman" w:hAnsi="Times New Roman" w:cs="Times New Roman"/>
          <w:sz w:val="28"/>
          <w:szCs w:val="28"/>
        </w:rPr>
        <w:t>• прокатывание палочки поочередно между указательными пальцами, средними и т.д.</w:t>
      </w:r>
    </w:p>
    <w:p w:rsidR="008A5D4A" w:rsidRPr="007C331C" w:rsidRDefault="008A5D4A" w:rsidP="007C3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A5D4A" w:rsidRPr="007C331C" w:rsidRDefault="008A5D4A" w:rsidP="007C3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31C">
        <w:rPr>
          <w:rFonts w:ascii="Times New Roman" w:hAnsi="Times New Roman" w:cs="Times New Roman"/>
          <w:sz w:val="28"/>
          <w:szCs w:val="28"/>
        </w:rPr>
        <w:t>3. С бусинками, косточками, камешками:</w:t>
      </w:r>
    </w:p>
    <w:p w:rsidR="008A5D4A" w:rsidRPr="007C331C" w:rsidRDefault="008A5D4A" w:rsidP="007C3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31C">
        <w:rPr>
          <w:rFonts w:ascii="Times New Roman" w:hAnsi="Times New Roman" w:cs="Times New Roman"/>
          <w:sz w:val="28"/>
          <w:szCs w:val="28"/>
        </w:rPr>
        <w:t>• Прокатывание двух бусинок между ладонями круговыми движениями;</w:t>
      </w:r>
    </w:p>
    <w:p w:rsidR="008A5D4A" w:rsidRPr="007C331C" w:rsidRDefault="008A5D4A" w:rsidP="007C3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31C">
        <w:rPr>
          <w:rFonts w:ascii="Times New Roman" w:hAnsi="Times New Roman" w:cs="Times New Roman"/>
          <w:sz w:val="28"/>
          <w:szCs w:val="28"/>
        </w:rPr>
        <w:t>• Прокатывание двух бусинок между ладонью правой и тыльной стороной левой руки и наоборот;</w:t>
      </w:r>
    </w:p>
    <w:p w:rsidR="008A5D4A" w:rsidRPr="007C331C" w:rsidRDefault="008A5D4A" w:rsidP="007C3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31C">
        <w:rPr>
          <w:rFonts w:ascii="Times New Roman" w:hAnsi="Times New Roman" w:cs="Times New Roman"/>
          <w:sz w:val="28"/>
          <w:szCs w:val="28"/>
        </w:rPr>
        <w:t>• Прокатывание бусинок в тазике с водой поочередно каждым пальцем одновременно левой и правой рукой;</w:t>
      </w:r>
    </w:p>
    <w:p w:rsidR="008A5D4A" w:rsidRPr="007C331C" w:rsidRDefault="008A5D4A" w:rsidP="007C3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31C">
        <w:rPr>
          <w:rFonts w:ascii="Times New Roman" w:hAnsi="Times New Roman" w:cs="Times New Roman"/>
          <w:sz w:val="28"/>
          <w:szCs w:val="28"/>
        </w:rPr>
        <w:t>• Перекладывание бусинок двумя пальцами обеих рук с одного тазика в другой.</w:t>
      </w:r>
    </w:p>
    <w:p w:rsidR="008A5D4A" w:rsidRPr="007C331C" w:rsidRDefault="008A5D4A" w:rsidP="007C3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31C">
        <w:rPr>
          <w:rFonts w:ascii="Times New Roman" w:hAnsi="Times New Roman" w:cs="Times New Roman"/>
          <w:sz w:val="28"/>
          <w:szCs w:val="28"/>
        </w:rPr>
        <w:t xml:space="preserve">Пример: </w:t>
      </w:r>
      <w:proofErr w:type="spellStart"/>
      <w:r w:rsidRPr="007C331C">
        <w:rPr>
          <w:rFonts w:ascii="Times New Roman" w:hAnsi="Times New Roman" w:cs="Times New Roman"/>
          <w:sz w:val="28"/>
          <w:szCs w:val="28"/>
        </w:rPr>
        <w:t>Гидрогимнастика</w:t>
      </w:r>
      <w:proofErr w:type="spellEnd"/>
      <w:r w:rsidRPr="007C331C">
        <w:rPr>
          <w:rFonts w:ascii="Times New Roman" w:hAnsi="Times New Roman" w:cs="Times New Roman"/>
          <w:sz w:val="28"/>
          <w:szCs w:val="28"/>
        </w:rPr>
        <w:t xml:space="preserve"> +Су-</w:t>
      </w:r>
      <w:proofErr w:type="spellStart"/>
      <w:r w:rsidRPr="007C331C">
        <w:rPr>
          <w:rFonts w:ascii="Times New Roman" w:hAnsi="Times New Roman" w:cs="Times New Roman"/>
          <w:sz w:val="28"/>
          <w:szCs w:val="28"/>
        </w:rPr>
        <w:t>Джок</w:t>
      </w:r>
      <w:proofErr w:type="spellEnd"/>
      <w:r w:rsidRPr="007C331C">
        <w:rPr>
          <w:rFonts w:ascii="Times New Roman" w:hAnsi="Times New Roman" w:cs="Times New Roman"/>
          <w:sz w:val="28"/>
          <w:szCs w:val="28"/>
        </w:rPr>
        <w:t>.</w:t>
      </w:r>
    </w:p>
    <w:p w:rsidR="008A5D4A" w:rsidRPr="007C331C" w:rsidRDefault="008A5D4A" w:rsidP="007C3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31C">
        <w:rPr>
          <w:rFonts w:ascii="Times New Roman" w:hAnsi="Times New Roman" w:cs="Times New Roman"/>
          <w:sz w:val="28"/>
          <w:szCs w:val="28"/>
        </w:rPr>
        <w:t xml:space="preserve">Что такое огород? </w:t>
      </w:r>
      <w:r w:rsidRPr="00951FA6">
        <w:rPr>
          <w:rFonts w:ascii="Times New Roman" w:hAnsi="Times New Roman" w:cs="Times New Roman"/>
          <w:i/>
          <w:sz w:val="28"/>
          <w:szCs w:val="28"/>
        </w:rPr>
        <w:t>(разводим руки в сто</w:t>
      </w:r>
      <w:r w:rsidR="00951FA6" w:rsidRPr="00951FA6">
        <w:rPr>
          <w:rFonts w:ascii="Times New Roman" w:hAnsi="Times New Roman" w:cs="Times New Roman"/>
          <w:i/>
          <w:sz w:val="28"/>
          <w:szCs w:val="28"/>
        </w:rPr>
        <w:t>роны – ребром рук по дну тазика)</w:t>
      </w:r>
    </w:p>
    <w:p w:rsidR="008A5D4A" w:rsidRPr="007C331C" w:rsidRDefault="008A5D4A" w:rsidP="007C3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31C">
        <w:rPr>
          <w:rFonts w:ascii="Times New Roman" w:hAnsi="Times New Roman" w:cs="Times New Roman"/>
          <w:sz w:val="28"/>
          <w:szCs w:val="28"/>
        </w:rPr>
        <w:t>Овощей хоровод</w:t>
      </w:r>
      <w:proofErr w:type="gramStart"/>
      <w:r w:rsidRPr="007C33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331C">
        <w:rPr>
          <w:rFonts w:ascii="Times New Roman" w:hAnsi="Times New Roman" w:cs="Times New Roman"/>
          <w:sz w:val="28"/>
          <w:szCs w:val="28"/>
        </w:rPr>
        <w:t xml:space="preserve"> </w:t>
      </w:r>
      <w:r w:rsidRPr="00951FA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51FA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951FA6">
        <w:rPr>
          <w:rFonts w:ascii="Times New Roman" w:hAnsi="Times New Roman" w:cs="Times New Roman"/>
          <w:i/>
          <w:sz w:val="28"/>
          <w:szCs w:val="28"/>
        </w:rPr>
        <w:t>оединяем пальцы рук)</w:t>
      </w:r>
    </w:p>
    <w:p w:rsidR="008A5D4A" w:rsidRPr="007C331C" w:rsidRDefault="008A5D4A" w:rsidP="007C3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31C">
        <w:rPr>
          <w:rFonts w:ascii="Times New Roman" w:hAnsi="Times New Roman" w:cs="Times New Roman"/>
          <w:sz w:val="28"/>
          <w:szCs w:val="28"/>
        </w:rPr>
        <w:t xml:space="preserve">Дыни сладкие, </w:t>
      </w:r>
      <w:r w:rsidRPr="00951FA6">
        <w:rPr>
          <w:rFonts w:ascii="Times New Roman" w:hAnsi="Times New Roman" w:cs="Times New Roman"/>
          <w:i/>
          <w:sz w:val="28"/>
          <w:szCs w:val="28"/>
        </w:rPr>
        <w:t xml:space="preserve">(катаем мяч </w:t>
      </w:r>
      <w:r w:rsidR="00951FA6" w:rsidRPr="00951FA6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51FA6">
        <w:rPr>
          <w:rFonts w:ascii="Times New Roman" w:hAnsi="Times New Roman" w:cs="Times New Roman"/>
          <w:i/>
          <w:sz w:val="28"/>
          <w:szCs w:val="28"/>
        </w:rPr>
        <w:t>ежи</w:t>
      </w:r>
      <w:r w:rsidR="00951FA6" w:rsidRPr="00951FA6">
        <w:rPr>
          <w:rFonts w:ascii="Times New Roman" w:hAnsi="Times New Roman" w:cs="Times New Roman"/>
          <w:i/>
          <w:sz w:val="28"/>
          <w:szCs w:val="28"/>
        </w:rPr>
        <w:t xml:space="preserve">к между ладонями рук в воздухе, </w:t>
      </w:r>
      <w:r w:rsidRPr="00951FA6">
        <w:rPr>
          <w:rFonts w:ascii="Times New Roman" w:hAnsi="Times New Roman" w:cs="Times New Roman"/>
          <w:i/>
          <w:sz w:val="28"/>
          <w:szCs w:val="28"/>
        </w:rPr>
        <w:t>катае</w:t>
      </w:r>
      <w:r w:rsidR="00951FA6" w:rsidRPr="00951FA6">
        <w:rPr>
          <w:rFonts w:ascii="Times New Roman" w:hAnsi="Times New Roman" w:cs="Times New Roman"/>
          <w:i/>
          <w:sz w:val="28"/>
          <w:szCs w:val="28"/>
        </w:rPr>
        <w:t>м в одну сторону, описывая круг)</w:t>
      </w:r>
    </w:p>
    <w:p w:rsidR="008A5D4A" w:rsidRPr="007C331C" w:rsidRDefault="00951FA6" w:rsidP="007C3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Помидоры гладкие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51FA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="008A5D4A" w:rsidRPr="00951FA6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="008A5D4A" w:rsidRPr="00951FA6">
        <w:rPr>
          <w:rFonts w:ascii="Times New Roman" w:hAnsi="Times New Roman" w:cs="Times New Roman"/>
          <w:i/>
          <w:sz w:val="28"/>
          <w:szCs w:val="28"/>
        </w:rPr>
        <w:t>атаем в другую сторону</w:t>
      </w:r>
      <w:r w:rsidRPr="00951FA6">
        <w:rPr>
          <w:rFonts w:ascii="Times New Roman" w:hAnsi="Times New Roman" w:cs="Times New Roman"/>
          <w:i/>
          <w:sz w:val="28"/>
          <w:szCs w:val="28"/>
        </w:rPr>
        <w:t>,</w:t>
      </w:r>
      <w:r w:rsidR="008A5D4A" w:rsidRPr="00951FA6">
        <w:rPr>
          <w:rFonts w:ascii="Times New Roman" w:hAnsi="Times New Roman" w:cs="Times New Roman"/>
          <w:i/>
          <w:sz w:val="28"/>
          <w:szCs w:val="28"/>
        </w:rPr>
        <w:t xml:space="preserve"> описывая круг)</w:t>
      </w:r>
    </w:p>
    <w:p w:rsidR="008A5D4A" w:rsidRPr="007C331C" w:rsidRDefault="008A5D4A" w:rsidP="007C3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31C">
        <w:rPr>
          <w:rFonts w:ascii="Times New Roman" w:hAnsi="Times New Roman" w:cs="Times New Roman"/>
          <w:sz w:val="28"/>
          <w:szCs w:val="28"/>
        </w:rPr>
        <w:t xml:space="preserve">С клубникой грядки, </w:t>
      </w:r>
      <w:r w:rsidRPr="00951FA6">
        <w:rPr>
          <w:rFonts w:ascii="Times New Roman" w:hAnsi="Times New Roman" w:cs="Times New Roman"/>
          <w:i/>
          <w:sz w:val="28"/>
          <w:szCs w:val="28"/>
        </w:rPr>
        <w:t>(катаем)</w:t>
      </w:r>
    </w:p>
    <w:p w:rsidR="008A5D4A" w:rsidRPr="007C331C" w:rsidRDefault="008A5D4A" w:rsidP="007C3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31C">
        <w:rPr>
          <w:rFonts w:ascii="Times New Roman" w:hAnsi="Times New Roman" w:cs="Times New Roman"/>
          <w:sz w:val="28"/>
          <w:szCs w:val="28"/>
        </w:rPr>
        <w:t>Грабли и лопатки</w:t>
      </w:r>
      <w:proofErr w:type="gramStart"/>
      <w:r w:rsidRPr="007C33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331C">
        <w:rPr>
          <w:rFonts w:ascii="Times New Roman" w:hAnsi="Times New Roman" w:cs="Times New Roman"/>
          <w:sz w:val="28"/>
          <w:szCs w:val="28"/>
        </w:rPr>
        <w:t xml:space="preserve"> </w:t>
      </w:r>
      <w:r w:rsidRPr="00951FA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51FA6">
        <w:rPr>
          <w:rFonts w:ascii="Times New Roman" w:hAnsi="Times New Roman" w:cs="Times New Roman"/>
          <w:i/>
          <w:sz w:val="28"/>
          <w:szCs w:val="28"/>
        </w:rPr>
        <w:t>к</w:t>
      </w:r>
      <w:proofErr w:type="gramEnd"/>
      <w:r w:rsidRPr="00951FA6">
        <w:rPr>
          <w:rFonts w:ascii="Times New Roman" w:hAnsi="Times New Roman" w:cs="Times New Roman"/>
          <w:i/>
          <w:sz w:val="28"/>
          <w:szCs w:val="28"/>
        </w:rPr>
        <w:t>атаем)</w:t>
      </w:r>
    </w:p>
    <w:p w:rsidR="008A5D4A" w:rsidRPr="007C331C" w:rsidRDefault="008A5D4A" w:rsidP="007C3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31C">
        <w:rPr>
          <w:rFonts w:ascii="Times New Roman" w:hAnsi="Times New Roman" w:cs="Times New Roman"/>
          <w:sz w:val="28"/>
          <w:szCs w:val="28"/>
        </w:rPr>
        <w:t>Лейка с дождём</w:t>
      </w:r>
      <w:proofErr w:type="gramStart"/>
      <w:r w:rsidRPr="007C33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331C">
        <w:rPr>
          <w:rFonts w:ascii="Times New Roman" w:hAnsi="Times New Roman" w:cs="Times New Roman"/>
          <w:sz w:val="28"/>
          <w:szCs w:val="28"/>
        </w:rPr>
        <w:t xml:space="preserve"> </w:t>
      </w:r>
      <w:r w:rsidRPr="00951FA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51FA6">
        <w:rPr>
          <w:rFonts w:ascii="Times New Roman" w:hAnsi="Times New Roman" w:cs="Times New Roman"/>
          <w:i/>
          <w:sz w:val="28"/>
          <w:szCs w:val="28"/>
        </w:rPr>
        <w:t>с</w:t>
      </w:r>
      <w:proofErr w:type="gramEnd"/>
      <w:r w:rsidRPr="00951FA6">
        <w:rPr>
          <w:rFonts w:ascii="Times New Roman" w:hAnsi="Times New Roman" w:cs="Times New Roman"/>
          <w:i/>
          <w:sz w:val="28"/>
          <w:szCs w:val="28"/>
        </w:rPr>
        <w:t>тучим пальчиками по дну тазика)</w:t>
      </w:r>
    </w:p>
    <w:p w:rsidR="008A5D4A" w:rsidRDefault="008A5D4A" w:rsidP="007C3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C331C">
        <w:rPr>
          <w:rFonts w:ascii="Times New Roman" w:hAnsi="Times New Roman" w:cs="Times New Roman"/>
          <w:sz w:val="28"/>
          <w:szCs w:val="28"/>
        </w:rPr>
        <w:t>Улитка под листом</w:t>
      </w:r>
      <w:proofErr w:type="gramStart"/>
      <w:r w:rsidRPr="007C331C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7C331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r w:rsidRPr="00951FA6">
        <w:rPr>
          <w:rFonts w:ascii="Times New Roman" w:hAnsi="Times New Roman" w:cs="Times New Roman"/>
          <w:i/>
          <w:sz w:val="28"/>
          <w:szCs w:val="28"/>
        </w:rPr>
        <w:t>(</w:t>
      </w:r>
      <w:proofErr w:type="gramStart"/>
      <w:r w:rsidRPr="00951FA6">
        <w:rPr>
          <w:rFonts w:ascii="Times New Roman" w:hAnsi="Times New Roman" w:cs="Times New Roman"/>
          <w:i/>
          <w:sz w:val="28"/>
          <w:szCs w:val="28"/>
        </w:rPr>
        <w:t>ш</w:t>
      </w:r>
      <w:proofErr w:type="gramEnd"/>
      <w:r w:rsidRPr="00951FA6">
        <w:rPr>
          <w:rFonts w:ascii="Times New Roman" w:hAnsi="Times New Roman" w:cs="Times New Roman"/>
          <w:i/>
          <w:sz w:val="28"/>
          <w:szCs w:val="28"/>
        </w:rPr>
        <w:t>аг на месте по ортопедическим коврикам)</w:t>
      </w:r>
      <w:bookmarkEnd w:id="0"/>
    </w:p>
    <w:p w:rsidR="007C331C" w:rsidRDefault="007C331C" w:rsidP="007C3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31C" w:rsidRDefault="007C331C" w:rsidP="007C3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31C" w:rsidRDefault="007C331C" w:rsidP="007C3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C331C" w:rsidRPr="00615E86" w:rsidRDefault="007C331C" w:rsidP="007C331C">
      <w:pPr>
        <w:spacing w:after="0" w:line="240" w:lineRule="auto"/>
        <w:ind w:firstLine="709"/>
        <w:jc w:val="right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Подготовила: Зюзикова М.А., учитель-дефектолог, педагог-психолог  (корпус 2)</w:t>
      </w:r>
    </w:p>
    <w:p w:rsidR="007C331C" w:rsidRPr="007C331C" w:rsidRDefault="007C331C" w:rsidP="007C3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5EF5" w:rsidRPr="007C331C" w:rsidRDefault="00125EF5" w:rsidP="007C331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125EF5" w:rsidRPr="007C33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34082C"/>
    <w:multiLevelType w:val="hybridMultilevel"/>
    <w:tmpl w:val="674433A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7730"/>
    <w:rsid w:val="00125EF5"/>
    <w:rsid w:val="007C331C"/>
    <w:rsid w:val="008A5D4A"/>
    <w:rsid w:val="00951FA6"/>
    <w:rsid w:val="00E877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561</Words>
  <Characters>3201</Characters>
  <Application>Microsoft Office Word</Application>
  <DocSecurity>0</DocSecurity>
  <Lines>26</Lines>
  <Paragraphs>7</Paragraphs>
  <ScaleCrop>false</ScaleCrop>
  <Company>Microsoft</Company>
  <LinksUpToDate>false</LinksUpToDate>
  <CharactersWithSpaces>3755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Пользователь</cp:lastModifiedBy>
  <cp:revision>4</cp:revision>
  <dcterms:created xsi:type="dcterms:W3CDTF">2020-05-04T07:51:00Z</dcterms:created>
  <dcterms:modified xsi:type="dcterms:W3CDTF">2020-06-18T16:40:00Z</dcterms:modified>
</cp:coreProperties>
</file>