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CB" w:rsidRPr="00F01C48" w:rsidRDefault="00561BCB" w:rsidP="00675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01C48">
        <w:rPr>
          <w:rFonts w:ascii="Times New Roman" w:hAnsi="Times New Roman" w:cs="Times New Roman"/>
          <w:sz w:val="28"/>
          <w:szCs w:val="32"/>
        </w:rPr>
        <w:t>Положение</w:t>
      </w:r>
    </w:p>
    <w:p w:rsidR="00561BCB" w:rsidRPr="00F01C48" w:rsidRDefault="00561BCB" w:rsidP="00561B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01C48">
        <w:rPr>
          <w:rFonts w:ascii="Times New Roman" w:hAnsi="Times New Roman" w:cs="Times New Roman"/>
          <w:sz w:val="28"/>
          <w:szCs w:val="32"/>
        </w:rPr>
        <w:t>о проведении конкурса</w:t>
      </w:r>
    </w:p>
    <w:p w:rsidR="00561BCB" w:rsidRPr="00F01C48" w:rsidRDefault="00561BCB" w:rsidP="00561B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01C48">
        <w:rPr>
          <w:rFonts w:ascii="Times New Roman" w:hAnsi="Times New Roman" w:cs="Times New Roman"/>
          <w:sz w:val="28"/>
          <w:szCs w:val="32"/>
        </w:rPr>
        <w:t>Проект «</w:t>
      </w:r>
      <w:r w:rsidRPr="00F01C48">
        <w:rPr>
          <w:rFonts w:ascii="Times New Roman" w:hAnsi="Times New Roman" w:cs="Times New Roman"/>
          <w:b/>
          <w:sz w:val="28"/>
          <w:szCs w:val="32"/>
        </w:rPr>
        <w:t>Гаджет-анимация»</w:t>
      </w:r>
    </w:p>
    <w:p w:rsidR="00561BCB" w:rsidRDefault="00561BCB" w:rsidP="00561B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BCB" w:rsidRPr="00985BE9" w:rsidRDefault="00561BCB" w:rsidP="00561BCB">
      <w:pPr>
        <w:pStyle w:val="a3"/>
        <w:numPr>
          <w:ilvl w:val="0"/>
          <w:numId w:val="1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85BE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организаторов 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985BE9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Гаджет-анимация</w:t>
      </w:r>
      <w:r w:rsidRPr="00985BE9">
        <w:rPr>
          <w:rFonts w:ascii="Times New Roman" w:hAnsi="Times New Roman" w:cs="Times New Roman"/>
          <w:sz w:val="28"/>
          <w:szCs w:val="28"/>
        </w:rPr>
        <w:t xml:space="preserve">» (далее по тексту «Конкурс»), содержание и порядок проведения Конкурса, а также порядок рассмотрения работ участников и их награждение. </w:t>
      </w:r>
    </w:p>
    <w:p w:rsidR="00561BCB" w:rsidRPr="00460132" w:rsidRDefault="00561BCB" w:rsidP="00561BCB">
      <w:pPr>
        <w:pStyle w:val="a3"/>
        <w:numPr>
          <w:ilvl w:val="0"/>
          <w:numId w:val="1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60132">
        <w:rPr>
          <w:rFonts w:ascii="Times New Roman" w:hAnsi="Times New Roman" w:cs="Times New Roman"/>
          <w:sz w:val="28"/>
          <w:szCs w:val="28"/>
        </w:rPr>
        <w:t>Организаторо</w:t>
      </w:r>
      <w:r>
        <w:rPr>
          <w:rFonts w:ascii="Times New Roman" w:hAnsi="Times New Roman" w:cs="Times New Roman"/>
          <w:sz w:val="28"/>
          <w:szCs w:val="28"/>
        </w:rPr>
        <w:t>м К</w:t>
      </w:r>
      <w:r w:rsidRPr="00460132">
        <w:rPr>
          <w:rFonts w:ascii="Times New Roman" w:hAnsi="Times New Roman" w:cs="Times New Roman"/>
          <w:sz w:val="28"/>
          <w:szCs w:val="28"/>
        </w:rPr>
        <w:t xml:space="preserve">онкурса является Региональная общественная организации «Многодетные Пермского края» г. Пермь, ул. Комсомольский проспект, 57 а. </w:t>
      </w:r>
    </w:p>
    <w:p w:rsidR="00561BCB" w:rsidRPr="00460132" w:rsidRDefault="00561BCB" w:rsidP="00561BCB">
      <w:pPr>
        <w:pStyle w:val="a3"/>
        <w:numPr>
          <w:ilvl w:val="0"/>
          <w:numId w:val="1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60132">
        <w:rPr>
          <w:rFonts w:ascii="Times New Roman" w:hAnsi="Times New Roman" w:cs="Times New Roman"/>
          <w:sz w:val="28"/>
          <w:szCs w:val="28"/>
        </w:rPr>
        <w:t xml:space="preserve">Адрес проекта: </w:t>
      </w:r>
      <w:hyperlink r:id="rId5" w:history="1">
        <w:r w:rsidRPr="004601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Pr="00460132">
          <w:rPr>
            <w:rStyle w:val="a4"/>
            <w:rFonts w:ascii="Times New Roman" w:hAnsi="Times New Roman" w:cs="Times New Roman"/>
            <w:sz w:val="28"/>
            <w:szCs w:val="28"/>
          </w:rPr>
          <w:t>насмного59.рф</w:t>
        </w:r>
      </w:hyperlink>
    </w:p>
    <w:p w:rsidR="00244177" w:rsidRDefault="00244177" w:rsidP="00561BC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8F9" w:rsidRPr="00561BCB" w:rsidRDefault="00561BCB" w:rsidP="002441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5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8899459"/>
      <w:r w:rsidRPr="0056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возможности использования современных гаджетов, переключение детей от виртуальной реальности и увлечения играми в современных гаджетах, открытие новых форм семейного досуга.</w:t>
      </w:r>
      <w:bookmarkEnd w:id="0"/>
    </w:p>
    <w:p w:rsidR="00561BCB" w:rsidRPr="00561BCB" w:rsidRDefault="00561BCB" w:rsidP="002441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56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</w:t>
      </w:r>
      <w:r w:rsidR="0061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детскому и </w:t>
      </w:r>
      <w:r w:rsidRPr="0056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семейному творческому процессу путем создания анимационных фильмов, снятых </w:t>
      </w:r>
      <w:r w:rsidR="0061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использованием современных устройств (</w:t>
      </w:r>
      <w:r w:rsidRPr="0056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смартфоны, планшеты и т.д.).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1BCB" w:rsidRPr="00561BCB" w:rsidRDefault="00561BCB" w:rsidP="00561B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BCB">
        <w:rPr>
          <w:rFonts w:ascii="Times New Roman" w:hAnsi="Times New Roman" w:cs="Times New Roman"/>
          <w:b/>
          <w:sz w:val="28"/>
          <w:szCs w:val="28"/>
        </w:rPr>
        <w:t>Условия и порядок проведения:</w:t>
      </w:r>
    </w:p>
    <w:p w:rsidR="00561BCB" w:rsidRDefault="00616D1E" w:rsidP="00616D1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1E">
        <w:rPr>
          <w:rFonts w:ascii="Times New Roman" w:hAnsi="Times New Roman" w:cs="Times New Roman"/>
          <w:sz w:val="28"/>
          <w:szCs w:val="28"/>
        </w:rPr>
        <w:t>Целевые группы проекта: данный проект ориентирован на семьи с детьми,  на детские коллективы разных возрастных групп.</w:t>
      </w:r>
      <w:r w:rsidR="00B33D04">
        <w:rPr>
          <w:rFonts w:ascii="Times New Roman" w:hAnsi="Times New Roman" w:cs="Times New Roman"/>
          <w:sz w:val="28"/>
          <w:szCs w:val="28"/>
        </w:rPr>
        <w:t xml:space="preserve"> </w:t>
      </w:r>
      <w:r w:rsidR="00561BCB" w:rsidRPr="00561BCB">
        <w:rPr>
          <w:rFonts w:ascii="Times New Roman" w:hAnsi="Times New Roman" w:cs="Times New Roman"/>
          <w:sz w:val="28"/>
          <w:szCs w:val="28"/>
        </w:rPr>
        <w:t xml:space="preserve">Организаторы  конкурса оставляют за собой право использовать материалы, принятые на конкурс, и размещать их на канале </w:t>
      </w:r>
      <w:r w:rsidR="00561BCB" w:rsidRPr="00561BC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61BCB" w:rsidRPr="00561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BCB" w:rsidRPr="00561BCB" w:rsidRDefault="00561BCB" w:rsidP="00561B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творческие работы, </w:t>
      </w:r>
      <w:r w:rsidRPr="00561BCB">
        <w:rPr>
          <w:rFonts w:ascii="Times New Roman" w:hAnsi="Times New Roman" w:cs="Times New Roman"/>
          <w:color w:val="000000"/>
          <w:sz w:val="28"/>
          <w:szCs w:val="20"/>
        </w:rPr>
        <w:t xml:space="preserve">оформленные в виде ролика, клипа или фильма. </w:t>
      </w:r>
    </w:p>
    <w:p w:rsidR="00561BCB" w:rsidRDefault="00561BCB" w:rsidP="00561B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CB">
        <w:rPr>
          <w:rFonts w:ascii="Times New Roman" w:hAnsi="Times New Roman" w:cs="Times New Roman"/>
          <w:sz w:val="28"/>
          <w:szCs w:val="28"/>
        </w:rPr>
        <w:t>Содержание работы должно отражать тему конкурса «</w:t>
      </w:r>
      <w:r w:rsidR="00244177">
        <w:rPr>
          <w:rFonts w:ascii="Times New Roman" w:hAnsi="Times New Roman" w:cs="Times New Roman"/>
          <w:i/>
          <w:sz w:val="28"/>
          <w:szCs w:val="28"/>
        </w:rPr>
        <w:t>Гаджет-анимация</w:t>
      </w:r>
      <w:r w:rsidRPr="00561BCB">
        <w:rPr>
          <w:rFonts w:ascii="Times New Roman" w:hAnsi="Times New Roman" w:cs="Times New Roman"/>
          <w:sz w:val="28"/>
          <w:szCs w:val="28"/>
        </w:rPr>
        <w:t>».</w:t>
      </w:r>
    </w:p>
    <w:p w:rsidR="00561BCB" w:rsidRPr="00561BCB" w:rsidRDefault="00561BCB" w:rsidP="00561B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 на конкурс подаются с заявкой (Приложение 1). Р</w:t>
      </w:r>
      <w:r w:rsidRPr="0056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аботы без заявки на конкурс не принимаются.</w:t>
      </w:r>
    </w:p>
    <w:p w:rsidR="00561BCB" w:rsidRPr="00561BCB" w:rsidRDefault="00561BCB" w:rsidP="00561B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CB">
        <w:rPr>
          <w:rFonts w:ascii="Times New Roman" w:hAnsi="Times New Roman" w:cs="Times New Roman"/>
          <w:color w:val="000000" w:themeColor="text1"/>
          <w:sz w:val="28"/>
          <w:szCs w:val="28"/>
        </w:rPr>
        <w:t>Факт участия в</w:t>
      </w:r>
      <w:r w:rsidRPr="00561BCB">
        <w:rPr>
          <w:rFonts w:ascii="Times New Roman" w:hAnsi="Times New Roman" w:cs="Times New Roman"/>
          <w:sz w:val="28"/>
          <w:szCs w:val="28"/>
        </w:rPr>
        <w:t xml:space="preserve"> конкурсе подразумевает, что участник ознакомлен и согласен с настоящим положением.</w:t>
      </w:r>
    </w:p>
    <w:p w:rsidR="005512AA" w:rsidRPr="005512AA" w:rsidRDefault="00616D1E" w:rsidP="006478BC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512AA" w:rsidRPr="005512AA">
        <w:rPr>
          <w:rFonts w:ascii="Times New Roman" w:hAnsi="Times New Roman" w:cs="Times New Roman"/>
          <w:b/>
          <w:sz w:val="28"/>
        </w:rPr>
        <w:t>Сроки реализации проекта:</w:t>
      </w:r>
      <w:r w:rsidR="005512AA" w:rsidRPr="005512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92B7D">
        <w:rPr>
          <w:rFonts w:ascii="Times New Roman" w:hAnsi="Times New Roman" w:cs="Times New Roman"/>
          <w:sz w:val="28"/>
        </w:rPr>
        <w:t xml:space="preserve"> </w:t>
      </w:r>
      <w:r w:rsidR="005512AA" w:rsidRPr="005512AA">
        <w:rPr>
          <w:rFonts w:ascii="Times New Roman" w:hAnsi="Times New Roman" w:cs="Times New Roman"/>
          <w:sz w:val="28"/>
        </w:rPr>
        <w:t>июн</w:t>
      </w:r>
      <w:r w:rsidR="00492B7D">
        <w:rPr>
          <w:rFonts w:ascii="Times New Roman" w:hAnsi="Times New Roman" w:cs="Times New Roman"/>
          <w:sz w:val="28"/>
        </w:rPr>
        <w:t>ь</w:t>
      </w:r>
      <w:r w:rsidR="005512AA" w:rsidRPr="005512AA">
        <w:rPr>
          <w:rFonts w:ascii="Times New Roman" w:hAnsi="Times New Roman" w:cs="Times New Roman"/>
          <w:sz w:val="28"/>
        </w:rPr>
        <w:t xml:space="preserve">  201</w:t>
      </w:r>
      <w:r w:rsidR="00492B7D">
        <w:rPr>
          <w:rFonts w:ascii="Times New Roman" w:hAnsi="Times New Roman" w:cs="Times New Roman"/>
          <w:sz w:val="28"/>
        </w:rPr>
        <w:t>9 -  октябрь 2019</w:t>
      </w:r>
      <w:r w:rsidR="005512AA" w:rsidRPr="005512AA">
        <w:rPr>
          <w:rFonts w:ascii="Times New Roman" w:hAnsi="Times New Roman" w:cs="Times New Roman"/>
          <w:sz w:val="28"/>
        </w:rPr>
        <w:t>, 5 месяцев</w:t>
      </w:r>
    </w:p>
    <w:p w:rsidR="00BF24EE" w:rsidRPr="00BF24EE" w:rsidRDefault="00244177" w:rsidP="00BF24E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77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5512AA" w:rsidRPr="00492B7D" w:rsidRDefault="005512AA" w:rsidP="005512AA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работ. </w:t>
      </w:r>
      <w:r w:rsidRP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92B7D" w:rsidRP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июня</w:t>
      </w:r>
      <w:r w:rsid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2019 года </w:t>
      </w:r>
      <w:r w:rsidR="00492B7D" w:rsidRP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20 октября 2019 года</w:t>
      </w:r>
      <w:r w:rsidRP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512AA" w:rsidRPr="005512AA" w:rsidRDefault="00244177" w:rsidP="005512AA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 работ на канале </w:t>
      </w:r>
      <w:proofErr w:type="spellStart"/>
      <w:r w:rsidRPr="0055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Ютуб</w:t>
      </w:r>
      <w:proofErr w:type="spellEnd"/>
      <w:r w:rsidRPr="0055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2AA" w:rsidRPr="00551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Октябрь – Ноябрь 2019 </w:t>
      </w:r>
      <w:r w:rsidR="005512AA" w:rsidRPr="00551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года)</w:t>
      </w:r>
    </w:p>
    <w:p w:rsidR="005512AA" w:rsidRPr="005512AA" w:rsidRDefault="00244177" w:rsidP="005512AA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работ и выявление победителей.</w:t>
      </w:r>
      <w:r w:rsidR="005512AA" w:rsidRPr="00551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21 октября 2019 года – 27 октября 2019</w:t>
      </w:r>
      <w:r w:rsidR="005512AA" w:rsidRPr="00551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года)</w:t>
      </w:r>
    </w:p>
    <w:p w:rsidR="005512AA" w:rsidRPr="005512AA" w:rsidRDefault="00244177" w:rsidP="005512AA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показа лучших работ и церемония награждения победителей.</w:t>
      </w:r>
      <w:r w:rsidR="005512AA" w:rsidRPr="00551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(Октябрь 201</w:t>
      </w:r>
      <w:r w:rsidR="00492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="005512AA" w:rsidRPr="00551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года)</w:t>
      </w:r>
    </w:p>
    <w:p w:rsidR="00244177" w:rsidRPr="00244177" w:rsidRDefault="00244177" w:rsidP="0067151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77">
        <w:rPr>
          <w:rFonts w:ascii="Times New Roman" w:hAnsi="Times New Roman" w:cs="Times New Roman"/>
          <w:sz w:val="28"/>
          <w:szCs w:val="28"/>
        </w:rPr>
        <w:t>Работы и заявки на конкурс принимаются</w:t>
      </w:r>
      <w:r w:rsidRPr="0024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17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44177">
        <w:rPr>
          <w:rFonts w:ascii="Times New Roman" w:hAnsi="Times New Roman" w:cs="Times New Roman"/>
          <w:sz w:val="28"/>
          <w:szCs w:val="28"/>
          <w:u w:val="single"/>
        </w:rPr>
        <w:t>г. Пермь, Комсомольский проспект, 57а</w:t>
      </w:r>
      <w:r w:rsidRPr="00244177">
        <w:rPr>
          <w:rFonts w:ascii="Times New Roman" w:hAnsi="Times New Roman" w:cs="Times New Roman"/>
          <w:sz w:val="28"/>
          <w:szCs w:val="28"/>
        </w:rPr>
        <w:t xml:space="preserve"> или на эл. почту: </w:t>
      </w:r>
      <w:hyperlink r:id="rId6" w:history="1"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inna</w:t>
        </w:r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yuzyuk</w:t>
        </w:r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@</w:t>
        </w:r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proofErr w:type="spellStart"/>
        <w:r w:rsidRPr="00244177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244177">
        <w:rPr>
          <w:rFonts w:ascii="Times New Roman" w:hAnsi="Times New Roman" w:cs="Times New Roman"/>
          <w:sz w:val="28"/>
          <w:szCs w:val="28"/>
        </w:rPr>
        <w:t xml:space="preserve">. Справки по телефону: 89092434505 (Инна). </w:t>
      </w:r>
    </w:p>
    <w:p w:rsidR="00244177" w:rsidRPr="00244177" w:rsidRDefault="00244177" w:rsidP="002441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44177" w:rsidRPr="00244177" w:rsidRDefault="00244177" w:rsidP="002441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177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2B370B" w:rsidRPr="002B370B" w:rsidRDefault="002B370B" w:rsidP="002B370B">
      <w:pPr>
        <w:pStyle w:val="a3"/>
        <w:numPr>
          <w:ilvl w:val="0"/>
          <w:numId w:val="14"/>
        </w:numPr>
        <w:shd w:val="clear" w:color="auto" w:fill="FFFFFF"/>
        <w:spacing w:before="29" w:after="29" w:line="36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может быть создан в постановочном видео с использованием современных спецэффектов и анимации. Качество мультфильмов должно соответствовать минимальным требованиям (должны распознаваться лица героев, декорации и другие элементы необходимые для передачи атмосферы мультфильма)</w:t>
      </w:r>
      <w:r w:rsid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451" w:rsidRPr="002B370B" w:rsidRDefault="00355451" w:rsidP="002B370B">
      <w:pPr>
        <w:pStyle w:val="a3"/>
        <w:numPr>
          <w:ilvl w:val="0"/>
          <w:numId w:val="14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фильма должно включать несколько этапов:</w:t>
      </w:r>
    </w:p>
    <w:p w:rsidR="00355451" w:rsidRPr="002B370B" w:rsidRDefault="00355451" w:rsidP="002B370B">
      <w:pPr>
        <w:pStyle w:val="a3"/>
        <w:numPr>
          <w:ilvl w:val="0"/>
          <w:numId w:val="7"/>
        </w:numPr>
        <w:shd w:val="clear" w:color="auto" w:fill="FFFFFF"/>
        <w:spacing w:before="29" w:after="29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сценария;</w:t>
      </w:r>
    </w:p>
    <w:p w:rsidR="00355451" w:rsidRPr="002B370B" w:rsidRDefault="00244177" w:rsidP="002B370B">
      <w:pPr>
        <w:pStyle w:val="a3"/>
        <w:numPr>
          <w:ilvl w:val="0"/>
          <w:numId w:val="7"/>
        </w:numPr>
        <w:shd w:val="clear" w:color="auto" w:fill="FFFFFF"/>
        <w:spacing w:before="29" w:after="29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героев из любого подручного материала</w:t>
      </w:r>
      <w:r w:rsidR="00355451" w:rsidRPr="002B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</w:t>
      </w:r>
      <w:r w:rsidR="00355451" w:rsidRP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ластилин, глина</w:t>
      </w:r>
      <w:r w:rsidRP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2B370B" w:rsidRP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дерево, конструктор, ткань, </w:t>
      </w:r>
      <w:r w:rsid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рисунок. Т</w:t>
      </w:r>
      <w:r w:rsidR="002B370B" w:rsidRP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акже допускается использование готовых игрушек</w:t>
      </w:r>
      <w:r w:rsid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B370B" w:rsidRP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B37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куклы, машинки и др.)). </w:t>
      </w:r>
    </w:p>
    <w:p w:rsidR="00355451" w:rsidRPr="002B370B" w:rsidRDefault="00355451" w:rsidP="002B370B">
      <w:pPr>
        <w:pStyle w:val="a3"/>
        <w:numPr>
          <w:ilvl w:val="0"/>
          <w:numId w:val="7"/>
        </w:numPr>
        <w:shd w:val="clear" w:color="auto" w:fill="FFFFFF"/>
        <w:spacing w:before="29" w:after="29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декораций;</w:t>
      </w:r>
    </w:p>
    <w:p w:rsidR="00355451" w:rsidRPr="002B370B" w:rsidRDefault="00355451" w:rsidP="002B370B">
      <w:pPr>
        <w:pStyle w:val="a3"/>
        <w:numPr>
          <w:ilvl w:val="0"/>
          <w:numId w:val="7"/>
        </w:numPr>
        <w:shd w:val="clear" w:color="auto" w:fill="FFFFFF"/>
        <w:spacing w:before="29" w:after="29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снятие самого фильма. </w:t>
      </w:r>
    </w:p>
    <w:p w:rsidR="006478BC" w:rsidRDefault="00244177" w:rsidP="006478BC">
      <w:pPr>
        <w:pStyle w:val="a3"/>
        <w:numPr>
          <w:ilvl w:val="0"/>
          <w:numId w:val="14"/>
        </w:numPr>
        <w:shd w:val="clear" w:color="auto" w:fill="FFFFFF"/>
        <w:spacing w:before="29" w:after="29" w:line="36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BC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Обязательное голосовое и</w:t>
      </w:r>
      <w:r w:rsidR="00355451" w:rsidRPr="006478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(или)</w:t>
      </w:r>
      <w:r w:rsidRPr="006478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музыкальное сопровождение.</w:t>
      </w:r>
      <w:r w:rsidRPr="006478BC">
        <w:rPr>
          <w:rFonts w:ascii="Times New Roman" w:eastAsia="Times New Roman" w:hAnsi="Times New Roman" w:cs="Times New Roman"/>
          <w:sz w:val="28"/>
          <w:szCs w:val="28"/>
        </w:rPr>
        <w:t xml:space="preserve"> Без голосового и музыкального сопровождения конкурсные работ</w:t>
      </w:r>
      <w:r w:rsidR="00B43A1D">
        <w:rPr>
          <w:rFonts w:ascii="Times New Roman" w:eastAsia="Times New Roman" w:hAnsi="Times New Roman" w:cs="Times New Roman"/>
          <w:sz w:val="28"/>
          <w:szCs w:val="28"/>
        </w:rPr>
        <w:t>ы не допускаются до участия в конкурсе</w:t>
      </w:r>
      <w:r w:rsidR="00647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8BC" w:rsidRDefault="002B370B" w:rsidP="006478BC">
      <w:pPr>
        <w:pStyle w:val="a3"/>
        <w:numPr>
          <w:ilvl w:val="0"/>
          <w:numId w:val="14"/>
        </w:numPr>
        <w:shd w:val="clear" w:color="auto" w:fill="FFFFFF"/>
        <w:spacing w:before="29" w:after="29" w:line="36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форматы видео для работ: mp4, </w:t>
      </w:r>
      <w:proofErr w:type="spellStart"/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разрешение видеофайла: HD 1280*720 или FULL HD 1920*1080;</w:t>
      </w:r>
    </w:p>
    <w:p w:rsidR="002B370B" w:rsidRPr="006478BC" w:rsidRDefault="002B370B" w:rsidP="006478BC">
      <w:pPr>
        <w:pStyle w:val="a3"/>
        <w:numPr>
          <w:ilvl w:val="0"/>
          <w:numId w:val="14"/>
        </w:numPr>
        <w:shd w:val="clear" w:color="auto" w:fill="FFFFFF"/>
        <w:spacing w:before="29" w:after="29" w:line="36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ролика необходимо поместить название</w:t>
      </w:r>
      <w:r w:rsid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64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образование, ФИ авторов мультфильма (ФИО педагога в соответствующей номинации, наименование образовательного учреждения, № группы или класс);</w:t>
      </w:r>
    </w:p>
    <w:p w:rsidR="005512AA" w:rsidRPr="005512AA" w:rsidRDefault="005512AA" w:rsidP="005512AA">
      <w:pPr>
        <w:tabs>
          <w:tab w:val="left" w:pos="4890"/>
        </w:tabs>
        <w:spacing w:before="24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512AA">
        <w:rPr>
          <w:rFonts w:ascii="Times New Roman" w:hAnsi="Times New Roman" w:cs="Times New Roman"/>
          <w:b/>
          <w:sz w:val="28"/>
          <w:szCs w:val="28"/>
        </w:rPr>
        <w:t xml:space="preserve">Требования к количеству </w:t>
      </w:r>
      <w:proofErr w:type="gramStart"/>
      <w:r w:rsidRPr="005512AA">
        <w:rPr>
          <w:rFonts w:ascii="Times New Roman" w:hAnsi="Times New Roman" w:cs="Times New Roman"/>
          <w:b/>
          <w:sz w:val="28"/>
          <w:szCs w:val="28"/>
        </w:rPr>
        <w:t xml:space="preserve">работ: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F7E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="00675F7E">
        <w:rPr>
          <w:rFonts w:ascii="Times New Roman" w:hAnsi="Times New Roman" w:cs="Times New Roman"/>
          <w:sz w:val="28"/>
          <w:szCs w:val="28"/>
        </w:rPr>
        <w:t xml:space="preserve"> работа от человека</w:t>
      </w:r>
      <w:r w:rsidR="00B43A1D">
        <w:rPr>
          <w:rFonts w:ascii="Times New Roman" w:hAnsi="Times New Roman" w:cs="Times New Roman"/>
          <w:sz w:val="28"/>
          <w:szCs w:val="28"/>
        </w:rPr>
        <w:t xml:space="preserve"> (семьи)</w:t>
      </w:r>
      <w:r w:rsidR="00675F7E">
        <w:rPr>
          <w:rFonts w:ascii="Times New Roman" w:hAnsi="Times New Roman" w:cs="Times New Roman"/>
          <w:sz w:val="28"/>
          <w:szCs w:val="28"/>
        </w:rPr>
        <w:t>, одна работа от одного коллектива.</w:t>
      </w:r>
    </w:p>
    <w:p w:rsidR="00355451" w:rsidRPr="00355451" w:rsidRDefault="00355451" w:rsidP="00355451">
      <w:pPr>
        <w:spacing w:beforeAutospacing="1" w:after="0" w:afterAutospacing="1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5545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Критерии оценивания работ:  </w:t>
      </w:r>
    </w:p>
    <w:p w:rsidR="00355451" w:rsidRPr="00BF24EE" w:rsidRDefault="00355451" w:rsidP="00355451">
      <w:pPr>
        <w:numPr>
          <w:ilvl w:val="0"/>
          <w:numId w:val="8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2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разработка сценария – 5 балов;</w:t>
      </w:r>
    </w:p>
    <w:p w:rsidR="00355451" w:rsidRPr="00BF24EE" w:rsidRDefault="00355451" w:rsidP="00355451">
      <w:pPr>
        <w:numPr>
          <w:ilvl w:val="0"/>
          <w:numId w:val="8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2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музыкальное сопровождение – 5 балов;</w:t>
      </w:r>
    </w:p>
    <w:p w:rsidR="00355451" w:rsidRPr="00BF24EE" w:rsidRDefault="00355451" w:rsidP="00355451">
      <w:pPr>
        <w:numPr>
          <w:ilvl w:val="0"/>
          <w:numId w:val="8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2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изготовление героев и декораций – 5 балов;</w:t>
      </w:r>
    </w:p>
    <w:p w:rsidR="00355451" w:rsidRPr="00355451" w:rsidRDefault="00355451" w:rsidP="00355451">
      <w:pPr>
        <w:numPr>
          <w:ilvl w:val="0"/>
          <w:numId w:val="8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554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оригинальность работы – </w:t>
      </w:r>
      <w:r w:rsidRPr="0035545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5</w:t>
      </w:r>
      <w:r w:rsidRPr="003554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баллов;</w:t>
      </w:r>
    </w:p>
    <w:p w:rsidR="00355451" w:rsidRPr="00355451" w:rsidRDefault="00355451" w:rsidP="00355451">
      <w:pPr>
        <w:numPr>
          <w:ilvl w:val="0"/>
          <w:numId w:val="8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554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техника выполнения работы – 5 баллов.</w:t>
      </w:r>
    </w:p>
    <w:p w:rsidR="00355451" w:rsidRPr="00355451" w:rsidRDefault="00355451" w:rsidP="00355451">
      <w:pPr>
        <w:numPr>
          <w:ilvl w:val="0"/>
          <w:numId w:val="8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общее впечатление </w:t>
      </w:r>
      <w:r w:rsidR="00BF2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F24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 балов;</w:t>
      </w:r>
    </w:p>
    <w:p w:rsidR="00355451" w:rsidRPr="00355451" w:rsidRDefault="00355451" w:rsidP="003554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451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отклонить:</w:t>
      </w:r>
    </w:p>
    <w:p w:rsidR="00355451" w:rsidRPr="00355451" w:rsidRDefault="00355451" w:rsidP="00355451">
      <w:pPr>
        <w:numPr>
          <w:ilvl w:val="0"/>
          <w:numId w:val="9"/>
        </w:numPr>
        <w:spacing w:after="0" w:line="360" w:lineRule="auto"/>
        <w:ind w:left="426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 xml:space="preserve"> работы в случае возникновения сомнений в авторстве участника (до выяснения ситуации);</w:t>
      </w:r>
    </w:p>
    <w:p w:rsidR="00355451" w:rsidRPr="00355451" w:rsidRDefault="00355451" w:rsidP="00355451">
      <w:pPr>
        <w:numPr>
          <w:ilvl w:val="0"/>
          <w:numId w:val="9"/>
        </w:numPr>
        <w:spacing w:after="0" w:line="360" w:lineRule="auto"/>
        <w:ind w:left="426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 xml:space="preserve"> работы, поступившие на конкурс после установленного срока;</w:t>
      </w:r>
    </w:p>
    <w:p w:rsidR="00355451" w:rsidRPr="00355451" w:rsidRDefault="00355451" w:rsidP="00355451">
      <w:pPr>
        <w:numPr>
          <w:ilvl w:val="0"/>
          <w:numId w:val="9"/>
        </w:numPr>
        <w:spacing w:after="0" w:line="360" w:lineRule="auto"/>
        <w:ind w:left="426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 xml:space="preserve"> работы, выполненные с несоблюдением правил и технических требований, установленных в данном положении.</w:t>
      </w:r>
    </w:p>
    <w:p w:rsidR="002B370B" w:rsidRPr="002B370B" w:rsidRDefault="00B8307E" w:rsidP="002B370B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70B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2B370B" w:rsidRPr="002B370B" w:rsidRDefault="00492B7D" w:rsidP="002B37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>С</w:t>
      </w:r>
      <w:r w:rsidR="002B370B" w:rsidRPr="002B370B">
        <w:rPr>
          <w:rFonts w:ascii="Roboto" w:hAnsi="Roboto"/>
          <w:sz w:val="28"/>
          <w:szCs w:val="28"/>
        </w:rPr>
        <w:t xml:space="preserve">емейная работа; </w:t>
      </w:r>
    </w:p>
    <w:p w:rsidR="002B370B" w:rsidRPr="002B370B" w:rsidRDefault="00492B7D" w:rsidP="002B37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lastRenderedPageBreak/>
        <w:t>К</w:t>
      </w:r>
      <w:r w:rsidR="002B370B" w:rsidRPr="002B370B">
        <w:rPr>
          <w:rFonts w:ascii="Roboto" w:hAnsi="Roboto"/>
          <w:sz w:val="28"/>
          <w:szCs w:val="28"/>
        </w:rPr>
        <w:t xml:space="preserve">оллективная работа; </w:t>
      </w:r>
    </w:p>
    <w:p w:rsidR="00492B7D" w:rsidRPr="00492B7D" w:rsidRDefault="00492B7D" w:rsidP="0035545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>И</w:t>
      </w:r>
      <w:r w:rsidR="002B370B" w:rsidRPr="006478BC">
        <w:rPr>
          <w:rFonts w:ascii="Roboto" w:hAnsi="Roboto"/>
          <w:sz w:val="28"/>
          <w:szCs w:val="28"/>
        </w:rPr>
        <w:t>ндивидуальная работ</w:t>
      </w:r>
      <w:r w:rsidR="0010737C">
        <w:rPr>
          <w:rFonts w:ascii="Roboto" w:hAnsi="Roboto"/>
          <w:sz w:val="28"/>
          <w:szCs w:val="28"/>
        </w:rPr>
        <w:t>а;</w:t>
      </w:r>
      <w:r w:rsidR="002B370B" w:rsidRPr="006478BC">
        <w:rPr>
          <w:rFonts w:ascii="Roboto" w:hAnsi="Roboto"/>
          <w:sz w:val="28"/>
          <w:szCs w:val="28"/>
        </w:rPr>
        <w:t xml:space="preserve"> </w:t>
      </w:r>
    </w:p>
    <w:p w:rsidR="00355451" w:rsidRPr="006478BC" w:rsidRDefault="0010737C" w:rsidP="00355451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>Мультипликационная студия.</w:t>
      </w:r>
      <w:r w:rsidR="002B370B" w:rsidRPr="006478BC">
        <w:rPr>
          <w:rFonts w:ascii="Roboto" w:hAnsi="Roboto"/>
          <w:sz w:val="28"/>
          <w:szCs w:val="28"/>
        </w:rPr>
        <w:br/>
      </w:r>
      <w:r w:rsidR="002B370B" w:rsidRPr="006478BC">
        <w:rPr>
          <w:rFonts w:ascii="Roboto" w:hAnsi="Roboto"/>
          <w:sz w:val="28"/>
          <w:szCs w:val="28"/>
        </w:rPr>
        <w:br/>
      </w:r>
      <w:r w:rsidR="00355451" w:rsidRPr="006478B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10737C" w:rsidRDefault="00355451" w:rsidP="00B43A1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>По итогам кон</w:t>
      </w:r>
      <w:r w:rsidR="0067151E">
        <w:rPr>
          <w:rFonts w:ascii="Times New Roman" w:hAnsi="Times New Roman" w:cs="Times New Roman"/>
          <w:sz w:val="28"/>
          <w:szCs w:val="28"/>
        </w:rPr>
        <w:t>курса</w:t>
      </w:r>
      <w:r w:rsidR="00B8307E">
        <w:rPr>
          <w:rFonts w:ascii="Times New Roman" w:hAnsi="Times New Roman" w:cs="Times New Roman"/>
          <w:sz w:val="28"/>
          <w:szCs w:val="28"/>
        </w:rPr>
        <w:t xml:space="preserve"> </w:t>
      </w:r>
      <w:r w:rsidR="0067151E">
        <w:rPr>
          <w:rFonts w:ascii="Times New Roman" w:hAnsi="Times New Roman" w:cs="Times New Roman"/>
          <w:sz w:val="28"/>
          <w:szCs w:val="28"/>
        </w:rPr>
        <w:t>определяется победитель (1,2,3 место</w:t>
      </w:r>
      <w:r w:rsidRPr="00355451">
        <w:rPr>
          <w:rFonts w:ascii="Times New Roman" w:hAnsi="Times New Roman" w:cs="Times New Roman"/>
          <w:sz w:val="28"/>
          <w:szCs w:val="28"/>
        </w:rPr>
        <w:t>)</w:t>
      </w:r>
      <w:r w:rsidR="0010737C">
        <w:rPr>
          <w:rFonts w:ascii="Times New Roman" w:hAnsi="Times New Roman" w:cs="Times New Roman"/>
          <w:sz w:val="28"/>
          <w:szCs w:val="28"/>
        </w:rPr>
        <w:t xml:space="preserve"> в каждой из трёх номинаций, в номинации «мультипликационная работа» победитель будет один. </w:t>
      </w:r>
    </w:p>
    <w:p w:rsidR="00355451" w:rsidRPr="00355451" w:rsidRDefault="00355451" w:rsidP="00B43A1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дипломом и </w:t>
      </w:r>
      <w:r w:rsidR="00015049">
        <w:rPr>
          <w:rFonts w:ascii="Times New Roman" w:hAnsi="Times New Roman" w:cs="Times New Roman"/>
          <w:sz w:val="28"/>
          <w:szCs w:val="28"/>
        </w:rPr>
        <w:t xml:space="preserve"> ценным </w:t>
      </w:r>
      <w:r w:rsidRPr="00355451">
        <w:rPr>
          <w:rFonts w:ascii="Times New Roman" w:hAnsi="Times New Roman" w:cs="Times New Roman"/>
          <w:sz w:val="28"/>
          <w:szCs w:val="28"/>
        </w:rPr>
        <w:t xml:space="preserve">призом. Все участники </w:t>
      </w:r>
      <w:r w:rsidR="0067151E">
        <w:rPr>
          <w:rFonts w:ascii="Times New Roman" w:hAnsi="Times New Roman" w:cs="Times New Roman"/>
          <w:sz w:val="28"/>
          <w:szCs w:val="28"/>
        </w:rPr>
        <w:t>конкурса получат</w:t>
      </w:r>
      <w:r w:rsidRPr="00355451">
        <w:rPr>
          <w:rFonts w:ascii="Times New Roman" w:hAnsi="Times New Roman" w:cs="Times New Roman"/>
          <w:sz w:val="28"/>
          <w:szCs w:val="28"/>
        </w:rPr>
        <w:t xml:space="preserve"> грамоту </w:t>
      </w:r>
      <w:r w:rsidR="006478BC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355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451" w:rsidRPr="00355451" w:rsidRDefault="00355451" w:rsidP="00B43A1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присуждать дополнительные места.</w:t>
      </w:r>
    </w:p>
    <w:p w:rsidR="00355451" w:rsidRPr="00355451" w:rsidRDefault="00355451" w:rsidP="00B43A1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 xml:space="preserve">Результаты конкурса будут размещены на сайте </w:t>
      </w:r>
      <w:hyperlink r:id="rId7" w:history="1">
        <w:r w:rsidRPr="0035545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5545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.насмного59.рф</w:t>
        </w:r>
      </w:hyperlink>
      <w:r w:rsidRPr="00355451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355451">
        <w:rPr>
          <w:rFonts w:ascii="Times New Roman" w:hAnsi="Times New Roman" w:cs="Times New Roman"/>
          <w:sz w:val="28"/>
          <w:szCs w:val="28"/>
        </w:rPr>
        <w:t xml:space="preserve">и в группе в контакте «Многодетные Пермского края». </w:t>
      </w:r>
    </w:p>
    <w:p w:rsidR="00355451" w:rsidRPr="00355451" w:rsidRDefault="00355451" w:rsidP="0035545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5451" w:rsidRDefault="00355451" w:rsidP="00F01C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451" w:rsidRPr="00355451" w:rsidRDefault="00355451" w:rsidP="00675F7E">
      <w:pPr>
        <w:spacing w:after="0" w:line="360" w:lineRule="auto"/>
        <w:ind w:left="708" w:hanging="566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 xml:space="preserve">Координатор конкурса Инна </w:t>
      </w:r>
      <w:proofErr w:type="spellStart"/>
      <w:r w:rsidRPr="00355451">
        <w:rPr>
          <w:rFonts w:ascii="Times New Roman" w:hAnsi="Times New Roman" w:cs="Times New Roman"/>
          <w:sz w:val="28"/>
          <w:szCs w:val="28"/>
        </w:rPr>
        <w:t>Юзюк</w:t>
      </w:r>
      <w:proofErr w:type="spellEnd"/>
      <w:r w:rsidRPr="0035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51" w:rsidRPr="00B43A1D" w:rsidRDefault="00355451" w:rsidP="00675F7E">
      <w:pPr>
        <w:spacing w:after="0" w:line="360" w:lineRule="auto"/>
        <w:ind w:left="708" w:hanging="566"/>
        <w:rPr>
          <w:rFonts w:ascii="Times New Roman" w:hAnsi="Times New Roman" w:cs="Times New Roman"/>
          <w:sz w:val="28"/>
          <w:szCs w:val="28"/>
        </w:rPr>
      </w:pPr>
      <w:r w:rsidRPr="00355451">
        <w:rPr>
          <w:rFonts w:ascii="Times New Roman" w:hAnsi="Times New Roman" w:cs="Times New Roman"/>
          <w:sz w:val="28"/>
          <w:szCs w:val="28"/>
        </w:rPr>
        <w:t>Тел</w:t>
      </w:r>
      <w:r w:rsidRPr="00B43A1D">
        <w:rPr>
          <w:rFonts w:ascii="Times New Roman" w:hAnsi="Times New Roman" w:cs="Times New Roman"/>
          <w:sz w:val="28"/>
          <w:szCs w:val="28"/>
        </w:rPr>
        <w:t>. +79082434505</w:t>
      </w:r>
    </w:p>
    <w:p w:rsidR="00244177" w:rsidRPr="006478BC" w:rsidRDefault="00355451" w:rsidP="006478BC">
      <w:pPr>
        <w:spacing w:after="0" w:line="360" w:lineRule="auto"/>
        <w:ind w:left="708" w:hanging="566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  <w:r w:rsidRPr="003554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3D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54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3D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35545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inna</w:t>
        </w:r>
        <w:r w:rsidRPr="00B33D0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.</w:t>
        </w:r>
        <w:r w:rsidRPr="0035545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yuzyuk</w:t>
        </w:r>
        <w:r w:rsidRPr="00B33D0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@</w:t>
        </w:r>
        <w:r w:rsidRPr="0035545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B33D0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.</w:t>
        </w:r>
        <w:r w:rsidRPr="0035545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sectPr w:rsidR="00244177" w:rsidRPr="006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B03"/>
    <w:multiLevelType w:val="hybridMultilevel"/>
    <w:tmpl w:val="8F06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C84"/>
    <w:multiLevelType w:val="hybridMultilevel"/>
    <w:tmpl w:val="9548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6B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C12D9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4479"/>
    <w:multiLevelType w:val="multilevel"/>
    <w:tmpl w:val="27DEB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22E14"/>
    <w:multiLevelType w:val="hybridMultilevel"/>
    <w:tmpl w:val="CFBE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DB2"/>
    <w:multiLevelType w:val="hybridMultilevel"/>
    <w:tmpl w:val="42A8AF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E5C2DA5"/>
    <w:multiLevelType w:val="hybridMultilevel"/>
    <w:tmpl w:val="BFDE3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BA448E"/>
    <w:multiLevelType w:val="hybridMultilevel"/>
    <w:tmpl w:val="41F0265C"/>
    <w:lvl w:ilvl="0" w:tplc="1F30C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087B"/>
    <w:multiLevelType w:val="hybridMultilevel"/>
    <w:tmpl w:val="83E420C4"/>
    <w:lvl w:ilvl="0" w:tplc="756E5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1E6"/>
    <w:multiLevelType w:val="hybridMultilevel"/>
    <w:tmpl w:val="B2DC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561B"/>
    <w:multiLevelType w:val="hybridMultilevel"/>
    <w:tmpl w:val="FE1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E2C2D"/>
    <w:multiLevelType w:val="hybridMultilevel"/>
    <w:tmpl w:val="E5F2234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5C660C27"/>
    <w:multiLevelType w:val="hybridMultilevel"/>
    <w:tmpl w:val="C2EC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0727"/>
    <w:multiLevelType w:val="hybridMultilevel"/>
    <w:tmpl w:val="43A44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C62AD4"/>
    <w:multiLevelType w:val="hybridMultilevel"/>
    <w:tmpl w:val="A4D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D73"/>
    <w:multiLevelType w:val="hybridMultilevel"/>
    <w:tmpl w:val="FB7E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CB"/>
    <w:rsid w:val="00015049"/>
    <w:rsid w:val="000B4D86"/>
    <w:rsid w:val="0010737C"/>
    <w:rsid w:val="00244177"/>
    <w:rsid w:val="00295A49"/>
    <w:rsid w:val="002B370B"/>
    <w:rsid w:val="00347B71"/>
    <w:rsid w:val="00355451"/>
    <w:rsid w:val="00492B7D"/>
    <w:rsid w:val="005512AA"/>
    <w:rsid w:val="00561BCB"/>
    <w:rsid w:val="00616D1E"/>
    <w:rsid w:val="006238F9"/>
    <w:rsid w:val="006478BC"/>
    <w:rsid w:val="0067151E"/>
    <w:rsid w:val="00675F7E"/>
    <w:rsid w:val="006F5405"/>
    <w:rsid w:val="007B26A9"/>
    <w:rsid w:val="00A626DD"/>
    <w:rsid w:val="00B33D04"/>
    <w:rsid w:val="00B43A1D"/>
    <w:rsid w:val="00B8307E"/>
    <w:rsid w:val="00BF24EE"/>
    <w:rsid w:val="00D845AA"/>
    <w:rsid w:val="00F0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94C"/>
  <w15:docId w15:val="{776E1352-719A-4789-969C-8F97483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yuzyu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5;&#1072;&#1089;&#1084;&#1085;&#1086;&#1075;&#1086;59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yuzyuk@mail.ru" TargetMode="External"/><Relationship Id="rId5" Type="http://schemas.openxmlformats.org/officeDocument/2006/relationships/hyperlink" Target="http://www.&#1085;&#1072;&#1089;&#1084;&#1085;&#1086;&#1075;&#1086;59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Adm</cp:lastModifiedBy>
  <cp:revision>5</cp:revision>
  <dcterms:created xsi:type="dcterms:W3CDTF">2019-05-14T18:25:00Z</dcterms:created>
  <dcterms:modified xsi:type="dcterms:W3CDTF">2019-05-16T07:28:00Z</dcterms:modified>
</cp:coreProperties>
</file>