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92" w:rsidRDefault="00021292" w:rsidP="000212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ВНУТРЕННЯЯ  ПОЗИЦИЯ ШКОЛЬНИКА.</w:t>
      </w:r>
    </w:p>
    <w:p w:rsidR="00021292" w:rsidRDefault="00021292" w:rsidP="00021292">
      <w:pPr>
        <w:jc w:val="both"/>
      </w:pP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Одно из главных условий успешного обучения в школе - психологическая зрелость ребёнка и, в частности, его желание и готовность принять на себя роль ученика и вести себя в соответствии с нею. Будущий школьник может  быть интеллектуально развит, крепок физически, но если  в психологическом плане он остался на уровне дошкольника, то неизбежны трудности, психологические проблемы и, как следствие, нарушения  здоровья: нервность, высокая утомляемость, раздражительность и т.д.</w:t>
      </w: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Каковы же показатели  внутренней готовности ребёнка  стать школьником?</w:t>
      </w: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 первых, появление произвольности в поведении, сокращение количества  детских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 xml:space="preserve">епосредственных реакций. То есть, ребёнок умеет прилагать усилия к выполнению задания, даже если оно не столь интересно («надо, значит, надо!»). В состоянии управлять своим поведением и подчиняться общепринятым правилам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станет выкрикивать с места, пока не спросят, не станет посреди урока громко сообщать учителю о своих затруднениях, а поднимет руку и т.п.). Не станет кидаться на шею педагогу с радостной  вестью, что ему купили щенка и проч. Будущий школьник чувствует грань и дистанцию между собой и обучающим взрослым и умеет с ним сотрудничать.</w:t>
      </w: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Во-вторых, готовый к школьному обучению ребёнок идёт в школу с желанием именно получать знания, а не избежать дневного сна или получить красивые школьные принадлежности. Им движет интерес к познанию, привлекают интеллектуальные занятия, сам процесс обучения в коллективе сверстников под руководством  учителя, награда в виде оценки.</w:t>
      </w: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>Он отдаёт себе отчёт, что обучение будет не всегда лёгким, но убеждён в его необходимости, гордится своим новым статусом и уверен в поддержке значимых взрослых.</w:t>
      </w: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Наконец, завтрашний школьник умеет  правильно взаимодействовать со сверстниками. Он понимает, что во время обучения возникают новые отношения, отличные от дворовой дружбы или вражды: надо уметь поправить товарища, помочь ему, уметь выслушать и т.д., не взирая ни на какие личные отношения.</w:t>
      </w: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Как проверить, насколько ваш ребёнок готов в этом плане к поступлению в первый класс?</w:t>
      </w: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Достаточно побеседовать с ним и, желательно, не самому близкому человеку. Вопросы такого рода:</w:t>
      </w: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1.Хочешь ли ты идти в школу, почему?</w:t>
      </w: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2.Зачем надо учиться в школе?</w:t>
      </w: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3.Остался ли бы ты ещё на год в детском саду, если бы было можно?</w:t>
      </w: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4.Какую бы ты выбрал школу:</w:t>
      </w:r>
    </w:p>
    <w:p w:rsidR="00021292" w:rsidRDefault="00021292" w:rsidP="000212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длинные уроки и короткие перемены или наоборот: уроки короткие, а перемены длинные;</w:t>
      </w:r>
    </w:p>
    <w:p w:rsidR="00021292" w:rsidRDefault="00021292" w:rsidP="000212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много уроков физкультуры, музыки, рисования и совсем мало математики, чтения, письма или наоборот;</w:t>
      </w:r>
    </w:p>
    <w:p w:rsidR="00021292" w:rsidRDefault="00021292" w:rsidP="0002129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на уроке можно делать всё, что хочешь </w:t>
      </w: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где нужно всегда поднимать руку и спрашивать разрешения.</w:t>
      </w: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5.Что бы ты выбрал за хороший ответ в школ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пятёрку, игрушку или конфету?</w:t>
      </w: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Где бы ты выбрал учитьс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 школе с ребятами или дома, чтобы учительница приходила к тебе?</w:t>
      </w: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7.Ты хотел бы, чтобы тебя учила школьная учительница или мама?</w:t>
      </w:r>
    </w:p>
    <w:p w:rsidR="00021292" w:rsidRDefault="00021292" w:rsidP="00021292">
      <w:pPr>
        <w:jc w:val="both"/>
        <w:rPr>
          <w:sz w:val="28"/>
          <w:szCs w:val="28"/>
        </w:rPr>
      </w:pP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Преобладание в ответах «дошкольного варианта» (внешний стимул к обучению, предпочтение награды- сладости или игрушки, дошкольных видов деятельности, вседозволенности на уроках, обучения на дому и мамой) свидетельствует о незрелости внутренней позиции будущего школьника и определённой тревожности в отношении школы (особенно, если предпочитает домашнее обучение).</w:t>
      </w: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Как формировать  внутреннюю позицию школьника? В первую очередь, рассказывать в позитивном ключе о школе, своих школьных годах, подчёркивая  привлекательные стороны и важность обучения и образования; свою гордость за то, что ребёнок становится школьником. Всячески поощрять занятия интеллектуальной деятельностью, самим играть с ребёнком в шахматы, ребусы, читать энциклопедии и т.д. Заблаговременно познакомить </w:t>
      </w:r>
      <w:r>
        <w:rPr>
          <w:sz w:val="28"/>
          <w:szCs w:val="28"/>
        </w:rPr>
        <w:lastRenderedPageBreak/>
        <w:t>ребёнка со школой и будущим учителем, объяснить школьные правила и необходимость их выполнения. Очень полезно играть в школу с обыгрыванием различных школьных ситуаций ( что-то не понял на уроке, захотел в туалет, забыл дома ручку и проч.)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акое обыгрывание помогает снятию школьных страхов и повышает уверенность ребёнка в себе.</w:t>
      </w: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21292" w:rsidRDefault="00021292" w:rsidP="0002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Материал подготовила педагог- психолог </w:t>
      </w:r>
      <w:proofErr w:type="spellStart"/>
      <w:r>
        <w:rPr>
          <w:sz w:val="28"/>
          <w:szCs w:val="28"/>
        </w:rPr>
        <w:t>Вотинцева</w:t>
      </w:r>
      <w:proofErr w:type="spellEnd"/>
      <w:r>
        <w:rPr>
          <w:sz w:val="28"/>
          <w:szCs w:val="28"/>
        </w:rPr>
        <w:t xml:space="preserve"> Е.Г.</w:t>
      </w:r>
    </w:p>
    <w:p w:rsidR="00786C9E" w:rsidRDefault="00786C9E"/>
    <w:sectPr w:rsidR="0078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67180"/>
    <w:multiLevelType w:val="singleLevel"/>
    <w:tmpl w:val="12C2F55A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21292"/>
    <w:rsid w:val="00021292"/>
    <w:rsid w:val="0078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3475</Characters>
  <Application>Microsoft Office Word</Application>
  <DocSecurity>0</DocSecurity>
  <Lines>28</Lines>
  <Paragraphs>8</Paragraphs>
  <ScaleCrop>false</ScaleCrop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2013-12-01T07:45:00Z</dcterms:created>
  <dcterms:modified xsi:type="dcterms:W3CDTF">2013-12-01T07:47:00Z</dcterms:modified>
</cp:coreProperties>
</file>