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A0" w:rsidRDefault="007856A0" w:rsidP="00785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Памятка родителям будущ</w:t>
      </w:r>
      <w:r w:rsidRPr="001A5547">
        <w:rPr>
          <w:b/>
          <w:sz w:val="28"/>
          <w:szCs w:val="28"/>
        </w:rPr>
        <w:t>их первоклассников.</w:t>
      </w:r>
    </w:p>
    <w:p w:rsidR="007856A0" w:rsidRDefault="007856A0" w:rsidP="007856A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A5547">
        <w:rPr>
          <w:sz w:val="28"/>
          <w:szCs w:val="28"/>
        </w:rPr>
        <w:t>Не за горами поступление в школу, и большинство детей с нетерпением ждут этого дня: манят перемены, новый статус, желание покинуть детский сад и стать «почти взрослым».</w:t>
      </w:r>
      <w:r>
        <w:rPr>
          <w:sz w:val="28"/>
          <w:szCs w:val="28"/>
        </w:rPr>
        <w:t xml:space="preserve"> И взрослые по-своему рады за них, и горды. Но не покидает тревога: как-то пойдёт учёба, как сможет ребёнок «настроиться» на школьную жизнь?  Несколько советов на будущее:</w:t>
      </w:r>
    </w:p>
    <w:p w:rsidR="007856A0" w:rsidRDefault="007856A0" w:rsidP="00785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время отдыха и оздоровления перед школьными нагрузками. Но это не значит, что можно далеко забросить книжки и занятия («успеет ещё в школе насидеться!») Пусть  в интеллектуальных играх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беседах (на пляже, в дороге, в дождливый вечер дома) ребёнок упражняется в логике, внимании, решении задач и т.д. Наконец, элементарные знания не должны быть забыты за лето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(домашний адрес, Ф.И.О. родителей, дни недели, месяцы и т.д.)</w:t>
      </w:r>
    </w:p>
    <w:p w:rsidR="007856A0" w:rsidRDefault="007856A0" w:rsidP="00785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ребёнка перед школой надо «подтянуть» из-за недостаточной подготовки, нагрузки надо обязательно дозировать: занятие может длиться не более 35 минут с перерывом (</w:t>
      </w:r>
      <w:proofErr w:type="spellStart"/>
      <w:r>
        <w:rPr>
          <w:sz w:val="28"/>
          <w:szCs w:val="28"/>
        </w:rPr>
        <w:t>физминуткой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посередине; если  два занятия- с перерывом 10-15 минут. Особенно не переусердствуйте с «письмом»: кисть ещё не окрепла, и долго выполнять такие задания ребёнку не под силу (не более 3 минут подряд).</w:t>
      </w:r>
    </w:p>
    <w:p w:rsidR="007856A0" w:rsidRDefault="007856A0" w:rsidP="00785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Заранее вместе с ребёнком </w:t>
      </w:r>
      <w:proofErr w:type="gramStart"/>
      <w:r>
        <w:rPr>
          <w:sz w:val="28"/>
          <w:szCs w:val="28"/>
        </w:rPr>
        <w:t>определите</w:t>
      </w:r>
      <w:proofErr w:type="gramEnd"/>
      <w:r>
        <w:rPr>
          <w:sz w:val="28"/>
          <w:szCs w:val="28"/>
        </w:rPr>
        <w:t xml:space="preserve"> и организуйте его «уголок школьника»: где будет вешаться одежда для школы, лежать учебники и учебные принадлежности, где будут выполняться домашние задания.</w:t>
      </w:r>
    </w:p>
    <w:p w:rsidR="007856A0" w:rsidRDefault="007856A0" w:rsidP="00785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ребёнок  тревожный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полезно заранее поиграть с ним в школу, инсценировать различные ситуации, которые могут возникнуть, и варианты выхода из них.</w:t>
      </w:r>
    </w:p>
    <w:p w:rsidR="007856A0" w:rsidRDefault="007856A0" w:rsidP="00785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отнюдь не время «отоспаться вволю», наоборот, это  замечательный шанс приучить ребёнка заблаговременно и безболезненно к школьному режиму, в том числе, к раннему подъёму.</w:t>
      </w:r>
    </w:p>
    <w:p w:rsidR="007856A0" w:rsidRDefault="007856A0" w:rsidP="00785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Даже если ваше сердце замирает от тревоги, не «заражайте» своими страхами ребёнка, напротив, убеждайте его в том, что с поступлением в школу он не остаётся один на один с учебными трудностями. Рядом всегда есть взрослые, готовые прийти на помощь. Объясните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 в первом классе долгое время не ставят оценок, успокойте: порицания заслуживает только лень.</w:t>
      </w:r>
    </w:p>
    <w:p w:rsidR="007856A0" w:rsidRDefault="007856A0" w:rsidP="00785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Обсудите с ребёнком его новые обязанности, как школьника (следить за чистотой одежды для школы, придя из школы сразу снимать и вешать её в шкаф; содержать в порядке школьные принадлежности, запоминать (или выяснять) и выполнять домашние задания и т.д.) Первоклассник обязательно должен «почувствовать разницу» его нынешнего и прежнего статуса, испытать гордость и ответственность.</w:t>
      </w:r>
    </w:p>
    <w:p w:rsidR="007856A0" w:rsidRDefault="007856A0" w:rsidP="00785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сравнивайте успехи своего ребёнка с успехами других, терпеливо помогайте ему преодолеть ступеньку за ступенькой, обязательно хвалите за малейшие  достижения.</w:t>
      </w:r>
    </w:p>
    <w:p w:rsidR="007856A0" w:rsidRDefault="007856A0" w:rsidP="00785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бы ни сложились  учебные дела у ваших детей, помните: школьная оценк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есть оценка их личности  и  далеко не всегда залог успешности(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>) в жизни. Главное, чтобы ребёнку было интересно в школе, хотелось учиться; чтобы нравилась учительница, нашлись друзья в классе. А уж освоить школьную науку всегда помогут педагоги при вашем активном содействии!</w:t>
      </w:r>
    </w:p>
    <w:p w:rsidR="007856A0" w:rsidRDefault="007856A0" w:rsidP="007856A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подготовила педагог-психолог </w:t>
      </w:r>
      <w:proofErr w:type="spellStart"/>
      <w:r>
        <w:rPr>
          <w:sz w:val="28"/>
          <w:szCs w:val="28"/>
        </w:rPr>
        <w:t>Вотинцева</w:t>
      </w:r>
      <w:proofErr w:type="spellEnd"/>
      <w:r>
        <w:rPr>
          <w:sz w:val="28"/>
          <w:szCs w:val="28"/>
        </w:rPr>
        <w:t xml:space="preserve"> Е.Г.</w:t>
      </w:r>
    </w:p>
    <w:p w:rsidR="008F109B" w:rsidRDefault="008F109B"/>
    <w:sectPr w:rsidR="008F109B" w:rsidSect="008F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77F"/>
    <w:multiLevelType w:val="hybridMultilevel"/>
    <w:tmpl w:val="1B90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A0"/>
    <w:rsid w:val="007856A0"/>
    <w:rsid w:val="008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2013-11-16T08:09:00Z</dcterms:created>
  <dcterms:modified xsi:type="dcterms:W3CDTF">2013-11-16T08:09:00Z</dcterms:modified>
</cp:coreProperties>
</file>