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86A" w:rsidRDefault="00266BDA" w:rsidP="009B286A">
      <w:pPr>
        <w:jc w:val="center"/>
        <w:rPr>
          <w:sz w:val="28"/>
          <w:szCs w:val="28"/>
        </w:rPr>
      </w:pPr>
      <w:r w:rsidRPr="009B286A">
        <w:rPr>
          <w:sz w:val="28"/>
          <w:szCs w:val="28"/>
        </w:rPr>
        <w:t>Уважаемые родители!</w:t>
      </w:r>
    </w:p>
    <w:p w:rsidR="008F441F" w:rsidRPr="009B286A" w:rsidRDefault="00266BDA" w:rsidP="009B286A">
      <w:pPr>
        <w:ind w:firstLine="567"/>
        <w:jc w:val="both"/>
        <w:rPr>
          <w:sz w:val="28"/>
          <w:szCs w:val="28"/>
        </w:rPr>
      </w:pPr>
      <w:r w:rsidRPr="009B286A">
        <w:rPr>
          <w:sz w:val="28"/>
          <w:szCs w:val="28"/>
        </w:rPr>
        <w:br/>
      </w:r>
      <w:r w:rsidR="009B286A">
        <w:rPr>
          <w:sz w:val="28"/>
          <w:szCs w:val="28"/>
        </w:rPr>
        <w:t xml:space="preserve">       </w:t>
      </w:r>
      <w:r w:rsidRPr="009B286A">
        <w:rPr>
          <w:sz w:val="28"/>
          <w:szCs w:val="28"/>
        </w:rPr>
        <w:t>Сегодня предлагаю вам задания для развития словарного (лексического) запаса дошкольников - работа с обобщающими группами слов.</w:t>
      </w:r>
    </w:p>
    <w:p w:rsidR="009B286A" w:rsidRDefault="00266BDA" w:rsidP="009B286A">
      <w:pPr>
        <w:ind w:firstLine="567"/>
        <w:jc w:val="both"/>
        <w:rPr>
          <w:sz w:val="28"/>
          <w:szCs w:val="28"/>
        </w:rPr>
      </w:pPr>
      <w:proofErr w:type="gramStart"/>
      <w:r w:rsidRPr="009B286A">
        <w:rPr>
          <w:sz w:val="28"/>
          <w:szCs w:val="28"/>
        </w:rPr>
        <w:t>Данная тема подходит для детей разных возрастных групп:</w:t>
      </w:r>
      <w:r w:rsidRPr="009B286A">
        <w:rPr>
          <w:sz w:val="28"/>
          <w:szCs w:val="28"/>
        </w:rPr>
        <w:br/>
      </w:r>
      <w:r w:rsidRPr="009B286A">
        <w:rPr>
          <w:b/>
          <w:sz w:val="28"/>
          <w:szCs w:val="28"/>
        </w:rPr>
        <w:t>в младшем возрасте</w:t>
      </w:r>
      <w:r w:rsidRPr="009B286A">
        <w:rPr>
          <w:sz w:val="28"/>
          <w:szCs w:val="28"/>
        </w:rPr>
        <w:t xml:space="preserve"> можно только назвать слова по картинкам,</w:t>
      </w:r>
      <w:r w:rsidRPr="009B286A">
        <w:rPr>
          <w:sz w:val="28"/>
          <w:szCs w:val="28"/>
        </w:rPr>
        <w:br/>
      </w:r>
      <w:r w:rsidRPr="009B286A">
        <w:rPr>
          <w:b/>
          <w:sz w:val="28"/>
          <w:szCs w:val="28"/>
        </w:rPr>
        <w:t>в среднем</w:t>
      </w:r>
      <w:r w:rsidRPr="009B286A">
        <w:rPr>
          <w:sz w:val="28"/>
          <w:szCs w:val="28"/>
        </w:rPr>
        <w:t xml:space="preserve"> - добавить (назвать) новые слова из этой обобщающей группы, </w:t>
      </w:r>
      <w:r w:rsidRPr="009B286A">
        <w:rPr>
          <w:sz w:val="28"/>
          <w:szCs w:val="28"/>
        </w:rPr>
        <w:br/>
      </w:r>
      <w:r w:rsidRPr="009B286A">
        <w:rPr>
          <w:b/>
          <w:sz w:val="28"/>
          <w:szCs w:val="28"/>
        </w:rPr>
        <w:t>в старшем</w:t>
      </w:r>
      <w:r w:rsidRPr="009B286A">
        <w:rPr>
          <w:sz w:val="28"/>
          <w:szCs w:val="28"/>
        </w:rPr>
        <w:t xml:space="preserve"> возрасте желательно также описать предмет (к</w:t>
      </w:r>
      <w:r w:rsidR="009B286A">
        <w:rPr>
          <w:sz w:val="28"/>
          <w:szCs w:val="28"/>
        </w:rPr>
        <w:t>акой он, для чего предназначен),</w:t>
      </w:r>
      <w:r w:rsidRPr="009B286A">
        <w:rPr>
          <w:sz w:val="28"/>
          <w:szCs w:val="28"/>
        </w:rPr>
        <w:br/>
      </w:r>
      <w:r w:rsidRPr="009B286A">
        <w:rPr>
          <w:b/>
          <w:sz w:val="28"/>
          <w:szCs w:val="28"/>
        </w:rPr>
        <w:t>детям подготовительной группы</w:t>
      </w:r>
      <w:r w:rsidRPr="009B286A">
        <w:rPr>
          <w:sz w:val="28"/>
          <w:szCs w:val="28"/>
        </w:rPr>
        <w:t xml:space="preserve"> кроме вышеперечисленных заданий нужно предложить составить предложения о каждом предмете, а затем и целый рассказ по теме.</w:t>
      </w:r>
      <w:proofErr w:type="gramEnd"/>
      <w:r w:rsidRPr="009B286A">
        <w:rPr>
          <w:sz w:val="28"/>
          <w:szCs w:val="28"/>
        </w:rPr>
        <w:t xml:space="preserve"> Кроме словарного запаса будет развиваться и связная речь детей.</w:t>
      </w:r>
    </w:p>
    <w:p w:rsidR="00B5732B" w:rsidRPr="009B286A" w:rsidRDefault="00266BDA" w:rsidP="009B286A">
      <w:pPr>
        <w:ind w:firstLine="567"/>
        <w:rPr>
          <w:rStyle w:val="a9"/>
          <w:sz w:val="28"/>
          <w:szCs w:val="28"/>
        </w:rPr>
      </w:pPr>
      <w:r w:rsidRPr="009B286A">
        <w:rPr>
          <w:sz w:val="28"/>
          <w:szCs w:val="28"/>
        </w:rPr>
        <w:br/>
        <w:t>Успехов вам, дорогие друзья!</w:t>
      </w:r>
      <w:r w:rsidRPr="009B286A">
        <w:rPr>
          <w:sz w:val="28"/>
          <w:szCs w:val="28"/>
        </w:rPr>
        <w:br/>
        <w:t>Источник рисунков:</w:t>
      </w:r>
      <w:r w:rsidRPr="009B286A">
        <w:rPr>
          <w:sz w:val="28"/>
          <w:szCs w:val="28"/>
        </w:rPr>
        <w:br/>
      </w:r>
      <w:bookmarkStart w:id="0" w:name="_GoBack"/>
      <w:bookmarkEnd w:id="0"/>
      <w:r w:rsidR="00134025" w:rsidRPr="009B286A">
        <w:rPr>
          <w:sz w:val="28"/>
          <w:szCs w:val="28"/>
        </w:rPr>
        <w:fldChar w:fldCharType="begin"/>
      </w:r>
      <w:r w:rsidR="00134025" w:rsidRPr="009B286A">
        <w:rPr>
          <w:sz w:val="28"/>
          <w:szCs w:val="28"/>
        </w:rPr>
        <w:instrText xml:space="preserve"> HYPERLINK "https://vk.com/away.php?to=https%3A%2F%2Fwww.defectologiya.pro%</w:instrText>
      </w:r>
      <w:r w:rsidR="00134025" w:rsidRPr="009B286A">
        <w:rPr>
          <w:sz w:val="28"/>
          <w:szCs w:val="28"/>
        </w:rPr>
        <w:instrText xml:space="preserve">2F&amp;post=-194217481_15&amp;cc_key=" \t "_blank" </w:instrText>
      </w:r>
      <w:r w:rsidR="00134025" w:rsidRPr="009B286A">
        <w:rPr>
          <w:sz w:val="28"/>
          <w:szCs w:val="28"/>
        </w:rPr>
        <w:fldChar w:fldCharType="separate"/>
      </w:r>
      <w:r w:rsidRPr="009B286A">
        <w:rPr>
          <w:rStyle w:val="a9"/>
          <w:sz w:val="28"/>
          <w:szCs w:val="28"/>
        </w:rPr>
        <w:t>https://www.defectologiya.pro/</w:t>
      </w:r>
      <w:r w:rsidR="00134025" w:rsidRPr="009B286A">
        <w:rPr>
          <w:rStyle w:val="a9"/>
          <w:sz w:val="28"/>
          <w:szCs w:val="28"/>
        </w:rPr>
        <w:fldChar w:fldCharType="end"/>
      </w:r>
    </w:p>
    <w:p w:rsidR="008F441F" w:rsidRDefault="008F441F" w:rsidP="008517F5">
      <w:pPr>
        <w:rPr>
          <w:rStyle w:val="a9"/>
        </w:rPr>
      </w:pPr>
    </w:p>
    <w:p w:rsidR="008F441F" w:rsidRDefault="008F441F" w:rsidP="008517F5">
      <w:r>
        <w:rPr>
          <w:noProof/>
        </w:rPr>
        <w:drawing>
          <wp:inline distT="0" distB="0" distL="0" distR="0">
            <wp:extent cx="6228080" cy="4408313"/>
            <wp:effectExtent l="0" t="0" r="1270" b="0"/>
            <wp:docPr id="1" name="Рисунок 1" descr="C:\Users\Lenovo\Desktop\Задания родителям\обощающие группы\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Задания родителям\обощающие группы\игруш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lastRenderedPageBreak/>
        <w:drawing>
          <wp:inline distT="0" distB="0" distL="0" distR="0">
            <wp:extent cx="6228080" cy="4408313"/>
            <wp:effectExtent l="0" t="0" r="1270" b="0"/>
            <wp:docPr id="2" name="Рисунок 2" descr="C:\Users\Lenovo\Desktop\Задания родителям\обощающие группы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Задания родителям\обощающие группы\одежд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drawing>
          <wp:inline distT="0" distB="0" distL="0" distR="0">
            <wp:extent cx="6228080" cy="4408313"/>
            <wp:effectExtent l="0" t="0" r="1270" b="0"/>
            <wp:docPr id="3" name="Рисунок 3" descr="C:\Users\Lenovo\Desktop\Задания родителям\обощающие группы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Задания родителям\обощающие группы\фрукт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lastRenderedPageBreak/>
        <w:drawing>
          <wp:inline distT="0" distB="0" distL="0" distR="0">
            <wp:extent cx="6228080" cy="4408313"/>
            <wp:effectExtent l="0" t="0" r="1270" b="0"/>
            <wp:docPr id="4" name="Рисунок 4" descr="C:\Users\Lenovo\Desktop\Задания родителям\обощающие группы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Задания родителям\обощающие группы\овощ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6A" w:rsidRDefault="009B286A" w:rsidP="008517F5"/>
    <w:p w:rsidR="009B286A" w:rsidRDefault="009B286A" w:rsidP="008517F5">
      <w:r>
        <w:rPr>
          <w:noProof/>
        </w:rPr>
        <w:drawing>
          <wp:inline distT="0" distB="0" distL="0" distR="0">
            <wp:extent cx="6228080" cy="4408313"/>
            <wp:effectExtent l="0" t="0" r="1270" b="0"/>
            <wp:docPr id="10" name="Рисунок 10" descr="C:\Users\Lenovo\Desktop\Задания родителям\обощающие группы\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Задания родителям\обощающие группы\ягод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lastRenderedPageBreak/>
        <w:drawing>
          <wp:inline distT="0" distB="0" distL="0" distR="0">
            <wp:extent cx="6228080" cy="4408313"/>
            <wp:effectExtent l="0" t="0" r="1270" b="0"/>
            <wp:docPr id="5" name="Рисунок 5" descr="C:\Users\Lenovo\Desktop\Задания родителям\обощающие группы\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Задания родителям\обощающие группы\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drawing>
          <wp:inline distT="0" distB="0" distL="0" distR="0">
            <wp:extent cx="6228080" cy="4408313"/>
            <wp:effectExtent l="0" t="0" r="1270" b="0"/>
            <wp:docPr id="6" name="Рисунок 6" descr="C:\Users\Lenovo\Desktop\Задания родителям\обощающие группы\дик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Задания родителям\обощающие группы\дик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lastRenderedPageBreak/>
        <w:drawing>
          <wp:inline distT="0" distB="0" distL="0" distR="0">
            <wp:extent cx="6228080" cy="4408313"/>
            <wp:effectExtent l="0" t="0" r="1270" b="0"/>
            <wp:docPr id="7" name="Рисунок 7" descr="C:\Users\Lenovo\Desktop\Задания родителям\обощающие группы\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Задания родителям\обощающие группы\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Default="008F441F" w:rsidP="008517F5">
      <w:r>
        <w:rPr>
          <w:noProof/>
        </w:rPr>
        <w:drawing>
          <wp:inline distT="0" distB="0" distL="0" distR="0">
            <wp:extent cx="6228080" cy="4408313"/>
            <wp:effectExtent l="0" t="0" r="1270" b="0"/>
            <wp:docPr id="8" name="Рисунок 8" descr="C:\Users\Lenovo\Desktop\Задания родителям\обощающие группы\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Задания родителям\обощающие группы\деревь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F" w:rsidRDefault="008F441F" w:rsidP="008517F5"/>
    <w:p w:rsidR="008F441F" w:rsidRPr="008517F5" w:rsidRDefault="008F441F" w:rsidP="008517F5">
      <w:r>
        <w:rPr>
          <w:noProof/>
        </w:rPr>
        <w:lastRenderedPageBreak/>
        <w:drawing>
          <wp:inline distT="0" distB="0" distL="0" distR="0">
            <wp:extent cx="6228080" cy="4408313"/>
            <wp:effectExtent l="0" t="0" r="1270" b="0"/>
            <wp:docPr id="9" name="Рисунок 9" descr="C:\Users\Lenovo\Desktop\Задания родителям\обощающие группы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Задания родителям\обощающие группы\цвет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4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41F" w:rsidRPr="008517F5" w:rsidSect="00B5732B">
      <w:pgSz w:w="11906" w:h="16838"/>
      <w:pgMar w:top="567" w:right="680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25" w:rsidRDefault="00134025">
      <w:r>
        <w:separator/>
      </w:r>
    </w:p>
  </w:endnote>
  <w:endnote w:type="continuationSeparator" w:id="0">
    <w:p w:rsidR="00134025" w:rsidRDefault="00134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25" w:rsidRDefault="00134025">
      <w:r>
        <w:separator/>
      </w:r>
    </w:p>
  </w:footnote>
  <w:footnote w:type="continuationSeparator" w:id="0">
    <w:p w:rsidR="00134025" w:rsidRDefault="00134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57A"/>
    <w:rsid w:val="000D015B"/>
    <w:rsid w:val="00134025"/>
    <w:rsid w:val="00134FD2"/>
    <w:rsid w:val="00151248"/>
    <w:rsid w:val="001C16E1"/>
    <w:rsid w:val="00266BDA"/>
    <w:rsid w:val="0047157A"/>
    <w:rsid w:val="004A5AAB"/>
    <w:rsid w:val="004A747D"/>
    <w:rsid w:val="00503FF4"/>
    <w:rsid w:val="00527CD4"/>
    <w:rsid w:val="005E1C4C"/>
    <w:rsid w:val="00631FAD"/>
    <w:rsid w:val="007A744A"/>
    <w:rsid w:val="00812423"/>
    <w:rsid w:val="008517F5"/>
    <w:rsid w:val="008F1EFE"/>
    <w:rsid w:val="008F441F"/>
    <w:rsid w:val="009B286A"/>
    <w:rsid w:val="00A115DE"/>
    <w:rsid w:val="00A419BE"/>
    <w:rsid w:val="00AA06F2"/>
    <w:rsid w:val="00B5732B"/>
    <w:rsid w:val="00BA60B8"/>
    <w:rsid w:val="00BD7B88"/>
    <w:rsid w:val="00BE56AA"/>
    <w:rsid w:val="00C00C33"/>
    <w:rsid w:val="00D159EE"/>
    <w:rsid w:val="00DA4093"/>
    <w:rsid w:val="00E4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732B"/>
    <w:pPr>
      <w:tabs>
        <w:tab w:val="center" w:pos="4153"/>
        <w:tab w:val="right" w:pos="8306"/>
      </w:tabs>
      <w:suppressAutoHyphens/>
      <w:jc w:val="center"/>
    </w:pPr>
    <w:rPr>
      <w:sz w:val="28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B5732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nformat">
    <w:name w:val="ConsPlusNonformat"/>
    <w:rsid w:val="00B573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32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732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7A74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A74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266B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732B"/>
    <w:pPr>
      <w:tabs>
        <w:tab w:val="center" w:pos="4153"/>
        <w:tab w:val="right" w:pos="8306"/>
      </w:tabs>
      <w:suppressAutoHyphens/>
      <w:jc w:val="center"/>
    </w:pPr>
    <w:rPr>
      <w:sz w:val="28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B5732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nformat">
    <w:name w:val="ConsPlusNonformat"/>
    <w:rsid w:val="00B573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32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732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7A74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A74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266B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"УОДМР"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Одороже Ирина</dc:creator>
  <cp:lastModifiedBy>Lenovo</cp:lastModifiedBy>
  <cp:revision>12</cp:revision>
  <cp:lastPrinted>2019-09-04T09:46:00Z</cp:lastPrinted>
  <dcterms:created xsi:type="dcterms:W3CDTF">2019-09-05T08:11:00Z</dcterms:created>
  <dcterms:modified xsi:type="dcterms:W3CDTF">2020-04-24T12:48:00Z</dcterms:modified>
</cp:coreProperties>
</file>