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91" w:rsidRPr="002C2391" w:rsidRDefault="002C2391" w:rsidP="002C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C2391">
        <w:rPr>
          <w:rFonts w:ascii="Times New Roman" w:hAnsi="Times New Roman" w:cs="Times New Roman"/>
          <w:b/>
          <w:color w:val="0070C0"/>
          <w:sz w:val="24"/>
          <w:szCs w:val="24"/>
        </w:rPr>
        <w:t>Консультация для родителей</w:t>
      </w:r>
    </w:p>
    <w:p w:rsidR="005F72DA" w:rsidRDefault="002C2391" w:rsidP="002C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C2391">
        <w:rPr>
          <w:rFonts w:ascii="Times New Roman" w:hAnsi="Times New Roman" w:cs="Times New Roman"/>
          <w:b/>
          <w:color w:val="0070C0"/>
          <w:sz w:val="24"/>
          <w:szCs w:val="24"/>
        </w:rPr>
        <w:t>«Особенности ребенка – левши»</w:t>
      </w:r>
    </w:p>
    <w:p w:rsidR="002C2391" w:rsidRPr="002C2391" w:rsidRDefault="002C2391" w:rsidP="002C239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“Левши” часто отличаются от своих сверстников затянувшимся периодом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упрямства</w:t>
      </w:r>
      <w:proofErr w:type="gramStart"/>
      <w:r w:rsidRPr="002C23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C2391">
        <w:rPr>
          <w:rFonts w:ascii="Times New Roman" w:hAnsi="Times New Roman" w:cs="Times New Roman"/>
          <w:sz w:val="24"/>
          <w:szCs w:val="24"/>
        </w:rPr>
        <w:t>бычно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 xml:space="preserve"> - это художественно одаренные и очень эмоциональные дети. Уже с 3 лет они намного лучше, чем другие малыши, рисуют, лепят из пластилина.</w:t>
      </w:r>
      <w:r w:rsidR="002C2391">
        <w:rPr>
          <w:rFonts w:ascii="Times New Roman" w:hAnsi="Times New Roman" w:cs="Times New Roman"/>
          <w:sz w:val="24"/>
          <w:szCs w:val="24"/>
        </w:rPr>
        <w:t xml:space="preserve"> </w:t>
      </w:r>
      <w:r w:rsidRPr="002C2391">
        <w:rPr>
          <w:rFonts w:ascii="Times New Roman" w:hAnsi="Times New Roman" w:cs="Times New Roman"/>
          <w:sz w:val="24"/>
          <w:szCs w:val="24"/>
        </w:rPr>
        <w:t>У них нередки хорошие музыкальные способности и абсолютный слух.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Часто они позже начинают говорить и иногда испытывают затруднения в произношении некоторых звуков. Бывает, что им с трудом даются чтение, письмо и математика.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Ребенок</w:t>
      </w:r>
      <w:r w:rsidR="002C2391">
        <w:rPr>
          <w:rFonts w:ascii="Times New Roman" w:hAnsi="Times New Roman" w:cs="Times New Roman"/>
          <w:sz w:val="24"/>
          <w:szCs w:val="24"/>
        </w:rPr>
        <w:t xml:space="preserve"> </w:t>
      </w:r>
      <w:r w:rsidRPr="002C2391">
        <w:rPr>
          <w:rFonts w:ascii="Times New Roman" w:hAnsi="Times New Roman" w:cs="Times New Roman"/>
          <w:sz w:val="24"/>
          <w:szCs w:val="24"/>
        </w:rPr>
        <w:t>- левша непосредственен, доверчив, легко попадает под влияние сиюминутных чувств и настроений. Отсюда - плаксивость, капризность, подверженность ярости и гневу, настойчивость в осуществлении желаний.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Причины особенностей левшей и правшей кроются в том, что правое и левое полушария мозга человека ответственны за различные сферы психической деятельности. Это может быть представлено в следующем виде.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Левое полушарие: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1. Конкретное мышление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2. Математические вычисления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3. Сознательное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4. Правая рука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5. Речь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6. Правый глаз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7. Чтение и письмо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8. Двигательная сфера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Правое полушарие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1. Абстрактное мышление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2. Образная память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3. Бессознательное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4. Левая рука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5. Ритм, восприятие музыки, интонации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6. Левый глаз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7.</w:t>
      </w:r>
      <w:r w:rsidR="002C2391">
        <w:rPr>
          <w:rFonts w:ascii="Times New Roman" w:hAnsi="Times New Roman" w:cs="Times New Roman"/>
          <w:sz w:val="24"/>
          <w:szCs w:val="24"/>
        </w:rPr>
        <w:t xml:space="preserve"> </w:t>
      </w:r>
      <w:r w:rsidRPr="002C2391">
        <w:rPr>
          <w:rFonts w:ascii="Times New Roman" w:hAnsi="Times New Roman" w:cs="Times New Roman"/>
          <w:sz w:val="24"/>
          <w:szCs w:val="24"/>
        </w:rPr>
        <w:t>Ориентировка в пространстве</w:t>
      </w:r>
    </w:p>
    <w:p w:rsidR="005F72DA" w:rsidRPr="002C2391" w:rsidRDefault="005F72DA" w:rsidP="002C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8. Чувственная сфера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Насильственное переучивание левшей, а тем самым принудительное изменение сложившейся системы головного мозга, как правило, ведет к негативным последствиям. Ребенок может стать раздражительным, вспыльчивым, капризным, плаксивым. Бывают нарушения сна, потеря аппетита, головные боли, тики, жалобы на усталость в правой руке, повышенная утомляемость и снижение работоспособности.</w:t>
      </w:r>
    </w:p>
    <w:p w:rsidR="005F72DA" w:rsidRPr="002C2391" w:rsidRDefault="005F72DA" w:rsidP="002C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91">
        <w:rPr>
          <w:rFonts w:ascii="Times New Roman" w:hAnsi="Times New Roman" w:cs="Times New Roman"/>
          <w:b/>
          <w:sz w:val="24"/>
          <w:szCs w:val="24"/>
        </w:rPr>
        <w:t>РЕКОМЕНДАЦИИ ДЛЯ ВЗРОСЛЫХ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При работе с ребенком – левшой необходимо отказаться от переучивания, т. к. произвольная смена ведущей руки приводит к грубому вмешательству в тончайшие механизмы деятельности мозга. Последствия такого вмешательства невозможно проконтролировать.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Необходимо развивать согласованное действие обеих рук. Здесь могут быть рекомендованы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 Такие занятия по развитию моторики и зрительно-моторной координации должны быть ежедневными и занимать 15-20 минут.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При работе за столом свет должен падать с правой стороны. Посадка при письме стандартная, но выдвинуто немного вперед не правое, а левое плечо. Можно </w:t>
      </w:r>
      <w:r w:rsidRPr="002C2391">
        <w:rPr>
          <w:rFonts w:ascii="Times New Roman" w:hAnsi="Times New Roman" w:cs="Times New Roman"/>
          <w:sz w:val="24"/>
          <w:szCs w:val="24"/>
        </w:rPr>
        <w:lastRenderedPageBreak/>
        <w:t>рекомендовать расположение тетради или листа бумаги таким образом, чтобы верхний правый угол лежал с наклоном вправо, а верхний левый угол располагался напротив груди.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Родителям и педагогам не следует акцентировать внимание ребенка </w:t>
      </w:r>
      <w:proofErr w:type="gramStart"/>
      <w:r w:rsidRPr="002C23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39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2C2391">
        <w:rPr>
          <w:rFonts w:ascii="Times New Roman" w:hAnsi="Times New Roman" w:cs="Times New Roman"/>
          <w:sz w:val="24"/>
          <w:szCs w:val="24"/>
        </w:rPr>
        <w:t xml:space="preserve"> леворукости. Отличаясь чувствительностью, ранимостью, хорошим пониманием социальных норм, ребенок чрезвычайно нуждается в сочувствии и принятии. Задача взрослого - развить в нем чувство оптимизма, уверенности в себе,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>, активного отношения к жизни.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Принимая во внимание повышенную энергоемкость протекания психических процессов у левшей, и как следствие быстрые утомляемость и истощаемость нервной системы, необходимо придерживаться установленного режима дня и следить затем, чтобы ребенок не переутомлялся.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Некоторые дети - левши лучше усваивают учебный материал, представленный в виде зрительных образов, другая часть детей лучше запоминает объяснения, а третья - образные сравнения.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отношений у левшей - дошкольников задерживается по сравнению со сверстниками правшами.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Затруднено формирование вербальных и невербальных рядов. Так значительная часть рисунков левшей отличается зеркальностью, а положение элементов ряда относительно друг друга не отражает цели его построения.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Работа по формированию рядов должна осуществляться систематически в различных видах деятельности. При этом обращается внимание на направления ряда - слева направо. Маркированная браслетом рука служит ориентиром, от которого нужно начинать ряд. Здесь может использоваться мозаика, выкладывание различных узоров, при соблюдении правила - начинать выкладывать с левого верхнего угла по направлению к правому верхнему углу, затем, как бы перейдя на нижнюю строку, продолжать узор от левого края к правому, по такой же схеме как осуществляется письмо и чтение.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Левшам рекомендуется заниматься декоративным рисованием, аппликацией, которое основано на ряде и чередовании элементов.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Занимаясь с ребенком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пересчитыванием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2C2391">
        <w:rPr>
          <w:rFonts w:ascii="Times New Roman" w:hAnsi="Times New Roman" w:cs="Times New Roman"/>
          <w:sz w:val="24"/>
          <w:szCs w:val="24"/>
        </w:rPr>
        <w:t xml:space="preserve">, </w:t>
      </w:r>
      <w:r w:rsidRPr="002C2391">
        <w:rPr>
          <w:rFonts w:ascii="Times New Roman" w:hAnsi="Times New Roman" w:cs="Times New Roman"/>
          <w:sz w:val="24"/>
          <w:szCs w:val="24"/>
        </w:rPr>
        <w:t xml:space="preserve"> необходимо так же следить за лево-правосторонним направлением ряда. Можно проводить зрительный диктант, для которого могут использоваться геометрические фигуры, различные картинки и т. п. Он проводится следующим образом:</w:t>
      </w:r>
    </w:p>
    <w:p w:rsidR="005F72DA" w:rsidRPr="002C2391" w:rsidRDefault="005F72DA" w:rsidP="002C23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1. ребенок рассматривает образец (ряд фигур или изображение предметов).</w:t>
      </w:r>
    </w:p>
    <w:p w:rsidR="005F72DA" w:rsidRPr="002C2391" w:rsidRDefault="005F72DA" w:rsidP="002C23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2. перечисляет их несколько раз, запоминая последовательность (слева направо);</w:t>
      </w:r>
    </w:p>
    <w:p w:rsidR="005F72DA" w:rsidRPr="002C2391" w:rsidRDefault="005F72DA" w:rsidP="002C23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3. образец закрывается, и ребенок по памяти воспроизводит этот ряд из индивидуального раздаточного материала;</w:t>
      </w:r>
    </w:p>
    <w:p w:rsidR="005F72DA" w:rsidRPr="002C2391" w:rsidRDefault="005F72DA" w:rsidP="002C23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4. образец открывается и проверяется правильность выполнения.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>Полезно предлагать ребенку - левше разложить и составить рассказ по серии сюжетных картинок, опять же соблюдая лево-правосторонние направление. Для закрепления логической последовательности событий, на зрительной основе можно предложить ребенку делать вместе с взрослым схематичные рисунки, отображающие развертывание этих событий. При наличии зеркальности в рисунках необходимо на это обращать внимание ребенка.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При обучении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 xml:space="preserve"> ребенка письму и чтению необходимо учитывать присущие ему затруднения. При появлении "зеркального" написания букв следует учитывать, что ребенок – левша лучше запоминает зрительные образы, объяснения или же образные сравнения. Поэтому к «зеркальным» буквам ребенок сам может подобрать образ или сравнение и следить за правильностью написания букв в соответствие с образом.</w:t>
      </w:r>
    </w:p>
    <w:p w:rsidR="005F72DA" w:rsidRPr="002C2391" w:rsidRDefault="005F72DA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391">
        <w:rPr>
          <w:rFonts w:ascii="Times New Roman" w:hAnsi="Times New Roman" w:cs="Times New Roman"/>
          <w:sz w:val="24"/>
          <w:szCs w:val="24"/>
        </w:rPr>
        <w:t xml:space="preserve">При выполнении письменных заданий фиксируется место начала записи, прослеживается соблюдение строки. Целесообразно уделить внимание развитию фонематического анализа, слово </w:t>
      </w:r>
      <w:proofErr w:type="gramStart"/>
      <w:r w:rsidRPr="002C2391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2C2391">
        <w:rPr>
          <w:rFonts w:ascii="Times New Roman" w:hAnsi="Times New Roman" w:cs="Times New Roman"/>
          <w:sz w:val="24"/>
          <w:szCs w:val="24"/>
        </w:rPr>
        <w:t xml:space="preserve"> ряд звуков, и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 xml:space="preserve"> </w:t>
      </w:r>
      <w:r w:rsidRPr="002C2391">
        <w:rPr>
          <w:rFonts w:ascii="Times New Roman" w:hAnsi="Times New Roman" w:cs="Times New Roman"/>
          <w:sz w:val="24"/>
          <w:szCs w:val="24"/>
        </w:rPr>
        <w:lastRenderedPageBreak/>
        <w:t xml:space="preserve">ряда может стать причиной </w:t>
      </w:r>
      <w:proofErr w:type="spellStart"/>
      <w:r w:rsidRPr="002C2391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2C2391">
        <w:rPr>
          <w:rFonts w:ascii="Times New Roman" w:hAnsi="Times New Roman" w:cs="Times New Roman"/>
          <w:sz w:val="24"/>
          <w:szCs w:val="24"/>
        </w:rPr>
        <w:t xml:space="preserve"> ошибок. Так же следует вести работу по соблюдению правильной последовательности и количества бу</w:t>
      </w:r>
      <w:proofErr w:type="gramStart"/>
      <w:r w:rsidRPr="002C239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2C2391">
        <w:rPr>
          <w:rFonts w:ascii="Times New Roman" w:hAnsi="Times New Roman" w:cs="Times New Roman"/>
          <w:sz w:val="24"/>
          <w:szCs w:val="24"/>
        </w:rPr>
        <w:t>ове и ошибок на уровне предложения.</w:t>
      </w:r>
    </w:p>
    <w:p w:rsidR="005F72DA" w:rsidRDefault="002C2391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</w:t>
      </w:r>
      <w:r w:rsidR="005F72DA" w:rsidRPr="002C2391">
        <w:rPr>
          <w:rFonts w:ascii="Times New Roman" w:hAnsi="Times New Roman" w:cs="Times New Roman"/>
          <w:sz w:val="24"/>
          <w:szCs w:val="24"/>
        </w:rPr>
        <w:t xml:space="preserve"> левши нередко теряют строку и делают попытки читать не последовательно в нужном направлении, а справа налево, или из середины текста. Во избежание таких проявлений внимание ребенка необходимо обратить на место начала чтения, можно закрыть текст и открывать только читаемый слог. Сначала это делает взрослый, затем сам ребенок, пока не автоматизируется нужное направление и темп слежения за строкой.</w:t>
      </w:r>
    </w:p>
    <w:p w:rsidR="002C2391" w:rsidRDefault="002C2391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391" w:rsidRDefault="002C2391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391" w:rsidRDefault="002C2391" w:rsidP="002C23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2391" w:rsidRPr="00615E86" w:rsidRDefault="002C2391" w:rsidP="002C239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Подготовила: Зюзикова М.А., учитель-дефектолог, педагог-психолог  (корпус 2)</w:t>
      </w:r>
    </w:p>
    <w:p w:rsidR="002C2391" w:rsidRPr="002C2391" w:rsidRDefault="002C2391" w:rsidP="002C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EF5" w:rsidRPr="002C2391" w:rsidRDefault="00125EF5" w:rsidP="002C23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5EF5" w:rsidRPr="002C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30"/>
    <w:rsid w:val="00125EF5"/>
    <w:rsid w:val="002C2391"/>
    <w:rsid w:val="005F72DA"/>
    <w:rsid w:val="006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3</cp:revision>
  <dcterms:created xsi:type="dcterms:W3CDTF">2020-05-04T07:51:00Z</dcterms:created>
  <dcterms:modified xsi:type="dcterms:W3CDTF">2020-05-19T07:37:00Z</dcterms:modified>
</cp:coreProperties>
</file>