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2" w:rsidRDefault="002D2B4F" w:rsidP="002D2B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МВД России напоминает, что в настоящее время созданы различные </w:t>
      </w:r>
      <w:proofErr w:type="spellStart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gramStart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размещены полезные и наглядные материалы по тематике дорожной безопасности, - ими можно воспользоваться для самостоятельного изучения ПДД детьми вместе с родителями в период самоизоляции. В частности, это образовательные порталы «Город дорог» (</w:t>
      </w:r>
      <w:hyperlink r:id="rId5" w:tgtFrame="_blank" w:history="1">
        <w:r w:rsidRPr="002D2B4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pdd.fcp-pbdd.ru</w:t>
        </w:r>
      </w:hyperlink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«Дорога без опасности» (</w:t>
      </w:r>
      <w:hyperlink r:id="rId6" w:tgtFrame="_blank" w:history="1">
        <w:r w:rsidRPr="002D2B4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bdd-eor.edu.ru</w:t>
        </w:r>
      </w:hyperlink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«</w:t>
      </w:r>
      <w:proofErr w:type="spellStart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Сакла</w:t>
      </w:r>
      <w:proofErr w:type="spellEnd"/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hyperlink r:id="rId7" w:tgtFrame="_blank" w:history="1">
        <w:r w:rsidRPr="002D2B4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sakla.ru</w:t>
        </w:r>
      </w:hyperlink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сайты </w:t>
      </w:r>
      <w:proofErr w:type="spellStart"/>
      <w:r w:rsidRPr="002D2B4F">
        <w:rPr>
          <w:rFonts w:ascii="Times New Roman" w:hAnsi="Times New Roman" w:cs="Times New Roman"/>
          <w:sz w:val="28"/>
          <w:szCs w:val="28"/>
        </w:rPr>
        <w:fldChar w:fldCharType="begin"/>
      </w:r>
      <w:r w:rsidRPr="002D2B4F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"https://vk.com/away.php?to=http%3A%2F%2F%FE%E8%E4%F0%EE%F1%F1%E8%E8.%F0%F4&amp;post=275576824_1025&amp;cc_key=" \t "_blank" </w:instrText>
      </w:r>
      <w:r w:rsidRPr="002D2B4F">
        <w:rPr>
          <w:rFonts w:ascii="Times New Roman" w:hAnsi="Times New Roman" w:cs="Times New Roman"/>
          <w:sz w:val="28"/>
          <w:szCs w:val="28"/>
        </w:rPr>
        <w:fldChar w:fldCharType="separate"/>
      </w:r>
      <w:r w:rsidRPr="002D2B4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юидроссии</w:t>
      </w:r>
      <w:proofErr w:type="gramStart"/>
      <w:r w:rsidRPr="002D2B4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.р</w:t>
      </w:r>
      <w:proofErr w:type="gramEnd"/>
      <w:r w:rsidRPr="002D2B4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ф</w:t>
      </w:r>
      <w:proofErr w:type="spellEnd"/>
      <w:r w:rsidRPr="002D2B4F">
        <w:rPr>
          <w:rFonts w:ascii="Times New Roman" w:hAnsi="Times New Roman" w:cs="Times New Roman"/>
          <w:sz w:val="28"/>
          <w:szCs w:val="28"/>
        </w:rPr>
        <w:fldChar w:fldCharType="end"/>
      </w:r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8" w:tgtFrame="_blank" w:history="1">
        <w:r w:rsidRPr="002D2B4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bezdtp.ru</w:t>
        </w:r>
      </w:hyperlink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9" w:tgtFrame="_blank" w:history="1">
        <w:r w:rsidRPr="002D2B4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dddgazeta.ru</w:t>
        </w:r>
      </w:hyperlink>
      <w:r w:rsidRPr="002D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B4F" w:rsidRDefault="002D2B4F" w:rsidP="002D2B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B4F" w:rsidRPr="002D2B4F" w:rsidRDefault="002D2B4F" w:rsidP="002D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4F">
        <w:rPr>
          <w:rFonts w:ascii="Times New Roman" w:hAnsi="Times New Roman" w:cs="Times New Roman"/>
          <w:sz w:val="28"/>
          <w:szCs w:val="28"/>
        </w:rPr>
        <w:t>Более подробную информацию можно найти, перейдя по данной ссылке:</w:t>
      </w:r>
      <w:r>
        <w:t xml:space="preserve"> 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https://v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k.com/wall275576824_1025</w:t>
        </w:r>
      </w:hyperlink>
    </w:p>
    <w:sectPr w:rsidR="002D2B4F" w:rsidRPr="002D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E"/>
    <w:rsid w:val="00101512"/>
    <w:rsid w:val="002D2B4F"/>
    <w:rsid w:val="00E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ezdtp.ru&amp;post=275576824_102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akla.ru&amp;post=275576824_1025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bdd-eor.edu.ru&amp;post=275576824_1025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pdd.fcp-pbdd.ru&amp;post=275576824_1025&amp;cc_key=" TargetMode="External"/><Relationship Id="rId10" Type="http://schemas.openxmlformats.org/officeDocument/2006/relationships/hyperlink" Target="https://vk.com/wall275576824_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dddgazeta.ru&amp;post=275576824_102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2020-04-27T09:45:00Z</dcterms:created>
  <dcterms:modified xsi:type="dcterms:W3CDTF">2020-04-27T09:48:00Z</dcterms:modified>
</cp:coreProperties>
</file>