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5F36A6" w:rsidRPr="00EA4051" w:rsidRDefault="005F36A6">
      <w:pPr>
        <w:rPr>
          <w:rFonts w:ascii="Times New Roman" w:hAnsi="Times New Roman" w:cs="Times New Roman"/>
          <w:b/>
          <w:color w:val="7030A0"/>
          <w:sz w:val="72"/>
          <w:szCs w:val="72"/>
        </w:rPr>
      </w:pPr>
      <w:r w:rsidRPr="00EA4051">
        <w:rPr>
          <w:rFonts w:ascii="Times New Roman" w:hAnsi="Times New Roman" w:cs="Times New Roman"/>
        </w:rPr>
        <w:t xml:space="preserve">                          </w:t>
      </w:r>
      <w:r w:rsidR="00B97D59" w:rsidRPr="00EA4051">
        <w:rPr>
          <w:rFonts w:ascii="Times New Roman" w:hAnsi="Times New Roman" w:cs="Times New Roman"/>
        </w:rPr>
        <w:t xml:space="preserve">    </w:t>
      </w:r>
      <w:r w:rsidR="00EA4051">
        <w:rPr>
          <w:rFonts w:ascii="Times New Roman" w:hAnsi="Times New Roman" w:cs="Times New Roman"/>
        </w:rPr>
        <w:t xml:space="preserve">        </w:t>
      </w:r>
      <w:r w:rsidRPr="00EA4051">
        <w:rPr>
          <w:rFonts w:ascii="Times New Roman" w:hAnsi="Times New Roman" w:cs="Times New Roman"/>
          <w:b/>
          <w:color w:val="FF0000"/>
          <w:sz w:val="72"/>
          <w:szCs w:val="72"/>
        </w:rPr>
        <w:t>Уважаемые родители!</w:t>
      </w:r>
    </w:p>
    <w:p w:rsidR="00B97D59" w:rsidRPr="00EA4051" w:rsidRDefault="00B97D59">
      <w:pPr>
        <w:rPr>
          <w:rFonts w:ascii="Times New Roman" w:eastAsiaTheme="minorEastAsia" w:hAnsi="Times New Roman" w:cs="Times New Roman"/>
          <w:i/>
          <w:color w:val="FF0000"/>
          <w:sz w:val="52"/>
          <w:szCs w:val="52"/>
          <w:lang w:eastAsia="ru-RU"/>
        </w:rPr>
      </w:pPr>
      <w:r w:rsidRPr="00EA4051">
        <w:rPr>
          <w:rFonts w:ascii="Times New Roman" w:hAnsi="Times New Roman" w:cs="Times New Roman"/>
          <w:color w:val="7030A0"/>
          <w:sz w:val="44"/>
          <w:szCs w:val="44"/>
        </w:rPr>
        <w:t xml:space="preserve">                  </w:t>
      </w:r>
      <w:r w:rsidR="005F36A6" w:rsidRPr="00EA4051">
        <w:rPr>
          <w:rFonts w:ascii="Times New Roman" w:hAnsi="Times New Roman" w:cs="Times New Roman"/>
          <w:i/>
          <w:color w:val="FF0000"/>
          <w:sz w:val="52"/>
          <w:szCs w:val="52"/>
        </w:rPr>
        <w:t>Приближаются весенние каникулы</w:t>
      </w:r>
      <w:r w:rsidRPr="00EA4051">
        <w:rPr>
          <w:rFonts w:ascii="Times New Roman" w:hAnsi="Times New Roman" w:cs="Times New Roman"/>
          <w:i/>
          <w:color w:val="FF0000"/>
          <w:sz w:val="52"/>
          <w:szCs w:val="52"/>
        </w:rPr>
        <w:t>.</w:t>
      </w:r>
      <w:r w:rsidR="005F36A6" w:rsidRPr="00EA4051">
        <w:rPr>
          <w:rFonts w:ascii="Times New Roman" w:eastAsiaTheme="minorEastAsia" w:hAnsi="Times New Roman" w:cs="Times New Roman"/>
          <w:i/>
          <w:color w:val="FF0000"/>
          <w:sz w:val="52"/>
          <w:szCs w:val="52"/>
          <w:lang w:eastAsia="ru-RU"/>
        </w:rPr>
        <w:t xml:space="preserve"> </w:t>
      </w:r>
    </w:p>
    <w:p w:rsidR="000D5E3F" w:rsidRDefault="00B97D59" w:rsidP="00B97D59">
      <w:pPr>
        <w:jc w:val="center"/>
        <w:rPr>
          <w:sz w:val="72"/>
          <w:szCs w:val="72"/>
        </w:rPr>
      </w:pPr>
      <w:r w:rsidRPr="00EA40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703B25" wp14:editId="1699CE5D">
            <wp:simplePos x="0" y="0"/>
            <wp:positionH relativeFrom="column">
              <wp:posOffset>-18415</wp:posOffset>
            </wp:positionH>
            <wp:positionV relativeFrom="paragraph">
              <wp:posOffset>3050540</wp:posOffset>
            </wp:positionV>
            <wp:extent cx="7277100" cy="5305425"/>
            <wp:effectExtent l="0" t="0" r="0" b="9525"/>
            <wp:wrapSquare wrapText="bothSides"/>
            <wp:docPr id="1" name="Рисунок 1" descr="C:\Users\AdminPC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051">
        <w:rPr>
          <w:rFonts w:ascii="Times New Roman" w:hAnsi="Times New Roman" w:cs="Times New Roman"/>
          <w:color w:val="7030A0"/>
          <w:sz w:val="72"/>
          <w:szCs w:val="72"/>
        </w:rPr>
        <w:t>Проведите п</w:t>
      </w:r>
      <w:r w:rsidR="00482F95">
        <w:rPr>
          <w:rFonts w:ascii="Times New Roman" w:hAnsi="Times New Roman" w:cs="Times New Roman"/>
          <w:color w:val="7030A0"/>
          <w:sz w:val="72"/>
          <w:szCs w:val="72"/>
        </w:rPr>
        <w:t>рофилактические беседы с детьми</w:t>
      </w:r>
      <w:r w:rsidRPr="00EA4051">
        <w:rPr>
          <w:rFonts w:ascii="Times New Roman" w:hAnsi="Times New Roman" w:cs="Times New Roman"/>
          <w:color w:val="7030A0"/>
          <w:sz w:val="72"/>
          <w:szCs w:val="72"/>
        </w:rPr>
        <w:t xml:space="preserve"> по разъяснению опасности катушек, наледей, снежных валов и горок, выходящих на проезжую часть</w:t>
      </w:r>
      <w:r w:rsidR="005F36A6" w:rsidRPr="00B97D59">
        <w:rPr>
          <w:sz w:val="72"/>
          <w:szCs w:val="72"/>
        </w:rPr>
        <w:br w:type="textWrapping" w:clear="all"/>
      </w:r>
    </w:p>
    <w:p w:rsidR="00482F95" w:rsidRDefault="00482F95" w:rsidP="00482F95">
      <w:pPr>
        <w:jc w:val="center"/>
        <w:rPr>
          <w:color w:val="FF0000"/>
          <w:sz w:val="84"/>
          <w:szCs w:val="84"/>
        </w:rPr>
      </w:pPr>
    </w:p>
    <w:p w:rsidR="00482F95" w:rsidRPr="00F80189" w:rsidRDefault="00482F95" w:rsidP="00482F95">
      <w:pPr>
        <w:jc w:val="center"/>
        <w:rPr>
          <w:color w:val="FF0000"/>
          <w:sz w:val="84"/>
          <w:szCs w:val="84"/>
        </w:rPr>
      </w:pPr>
      <w:r w:rsidRPr="00F80189">
        <w:rPr>
          <w:color w:val="FF0000"/>
          <w:sz w:val="84"/>
          <w:szCs w:val="84"/>
        </w:rPr>
        <w:t>Уважаемые мамы и папы!</w:t>
      </w:r>
    </w:p>
    <w:p w:rsidR="00482F95" w:rsidRPr="00F80189" w:rsidRDefault="00482F95" w:rsidP="00482F95">
      <w:pPr>
        <w:jc w:val="center"/>
        <w:rPr>
          <w:color w:val="0070C0"/>
          <w:sz w:val="120"/>
          <w:szCs w:val="120"/>
        </w:rPr>
      </w:pPr>
      <w:r w:rsidRPr="00F80189">
        <w:rPr>
          <w:color w:val="0070C0"/>
          <w:sz w:val="120"/>
          <w:szCs w:val="120"/>
        </w:rPr>
        <w:t>Объясните детям</w:t>
      </w:r>
    </w:p>
    <w:p w:rsidR="00790908" w:rsidRDefault="00482F95" w:rsidP="00482F95">
      <w:pPr>
        <w:jc w:val="center"/>
        <w:rPr>
          <w:sz w:val="72"/>
          <w:szCs w:val="72"/>
        </w:rPr>
      </w:pPr>
      <w:r w:rsidRPr="00F80189">
        <w:rPr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60288" behindDoc="0" locked="0" layoutInCell="1" allowOverlap="1" wp14:anchorId="1CB77EBD" wp14:editId="4685D98C">
            <wp:simplePos x="0" y="0"/>
            <wp:positionH relativeFrom="column">
              <wp:posOffset>10160</wp:posOffset>
            </wp:positionH>
            <wp:positionV relativeFrom="paragraph">
              <wp:posOffset>1069975</wp:posOffset>
            </wp:positionV>
            <wp:extent cx="7239000" cy="5200650"/>
            <wp:effectExtent l="0" t="0" r="0" b="0"/>
            <wp:wrapThrough wrapText="bothSides">
              <wp:wrapPolygon edited="0">
                <wp:start x="0" y="0"/>
                <wp:lineTo x="0" y="21521"/>
                <wp:lineTo x="21543" y="21521"/>
                <wp:lineTo x="21543" y="0"/>
                <wp:lineTo x="0" y="0"/>
              </wp:wrapPolygon>
            </wp:wrapThrough>
            <wp:docPr id="2" name="Рисунок 2" descr="C:\Users\AdminPC\Desktop\097cd720-ce94-11e7-aec9-05dd55227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PC\Desktop\097cd720-ce94-11e7-aec9-05dd55227e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189">
        <w:rPr>
          <w:color w:val="FF0000"/>
          <w:sz w:val="96"/>
          <w:szCs w:val="96"/>
        </w:rPr>
        <w:t>ЧТО ТАК ДЕЛАТЬ НЕЛЬЗЯ!</w:t>
      </w:r>
    </w:p>
    <w:p w:rsidR="00790908" w:rsidRDefault="00790908" w:rsidP="00790908">
      <w:pPr>
        <w:tabs>
          <w:tab w:val="left" w:pos="7320"/>
        </w:tabs>
        <w:rPr>
          <w:sz w:val="28"/>
          <w:szCs w:val="28"/>
        </w:rPr>
      </w:pPr>
    </w:p>
    <w:p w:rsidR="00790908" w:rsidRPr="00790908" w:rsidRDefault="00790908" w:rsidP="00790908">
      <w:pPr>
        <w:tabs>
          <w:tab w:val="left" w:pos="7320"/>
        </w:tabs>
        <w:rPr>
          <w:sz w:val="72"/>
          <w:szCs w:val="72"/>
        </w:rPr>
      </w:pPr>
      <w:bookmarkStart w:id="0" w:name="_GoBack"/>
      <w:bookmarkEnd w:id="0"/>
      <w:r>
        <w:rPr>
          <w:sz w:val="28"/>
          <w:szCs w:val="28"/>
        </w:rPr>
        <w:t>Подготовила Казаринова Е.Г.</w:t>
      </w:r>
    </w:p>
    <w:p w:rsidR="00482F95" w:rsidRPr="00790908" w:rsidRDefault="00482F95" w:rsidP="00790908">
      <w:pPr>
        <w:rPr>
          <w:sz w:val="72"/>
          <w:szCs w:val="72"/>
        </w:rPr>
      </w:pPr>
    </w:p>
    <w:sectPr w:rsidR="00482F95" w:rsidRPr="00790908" w:rsidSect="00B97D59">
      <w:pgSz w:w="11906" w:h="16838"/>
      <w:pgMar w:top="142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A6"/>
    <w:rsid w:val="000D5E3F"/>
    <w:rsid w:val="00482F95"/>
    <w:rsid w:val="005F36A6"/>
    <w:rsid w:val="00790908"/>
    <w:rsid w:val="00B97D59"/>
    <w:rsid w:val="00EA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Пользователь</cp:lastModifiedBy>
  <cp:revision>3</cp:revision>
  <dcterms:created xsi:type="dcterms:W3CDTF">2021-03-21T15:06:00Z</dcterms:created>
  <dcterms:modified xsi:type="dcterms:W3CDTF">2021-03-23T17:47:00Z</dcterms:modified>
</cp:coreProperties>
</file>